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60255DA4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8475B8">
        <w:rPr>
          <w:rFonts w:ascii="Arial" w:hAnsi="Arial" w:cs="Arial"/>
          <w:sz w:val="28"/>
          <w:szCs w:val="28"/>
        </w:rPr>
        <w:t>2</w:t>
      </w:r>
      <w:r w:rsidR="00464D72">
        <w:rPr>
          <w:rFonts w:ascii="Arial" w:hAnsi="Arial" w:cs="Arial"/>
          <w:sz w:val="28"/>
          <w:szCs w:val="28"/>
        </w:rPr>
        <w:t>5</w:t>
      </w:r>
      <w:r w:rsidR="008475B8" w:rsidRPr="008475B8">
        <w:rPr>
          <w:rFonts w:ascii="Arial" w:hAnsi="Arial" w:cs="Arial"/>
          <w:sz w:val="28"/>
          <w:szCs w:val="28"/>
          <w:vertAlign w:val="superscript"/>
        </w:rPr>
        <w:t>th</w:t>
      </w:r>
      <w:r w:rsidR="008475B8">
        <w:rPr>
          <w:rFonts w:ascii="Arial" w:hAnsi="Arial" w:cs="Arial"/>
          <w:sz w:val="28"/>
          <w:szCs w:val="28"/>
        </w:rPr>
        <w:t xml:space="preserve"> </w:t>
      </w:r>
      <w:r w:rsidR="002E35CF">
        <w:rPr>
          <w:rFonts w:ascii="Arial" w:hAnsi="Arial" w:cs="Arial"/>
          <w:sz w:val="28"/>
          <w:szCs w:val="28"/>
        </w:rPr>
        <w:t>March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9A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637C7A8C" w:rsidR="00321D9A" w:rsidRPr="00752667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321D9A" w:rsidRPr="00752667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Volunteer, Chair</w:t>
            </w:r>
          </w:p>
        </w:tc>
        <w:tc>
          <w:tcPr>
            <w:tcW w:w="2750" w:type="dxa"/>
          </w:tcPr>
          <w:p w14:paraId="57ECFBD3" w14:textId="2C941805" w:rsidR="00321D9A" w:rsidRPr="00752667" w:rsidRDefault="008849A6" w:rsidP="009A3983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Mike Newby</w:t>
            </w:r>
          </w:p>
        </w:tc>
        <w:tc>
          <w:tcPr>
            <w:tcW w:w="2692" w:type="dxa"/>
          </w:tcPr>
          <w:p w14:paraId="3985B68D" w14:textId="146D6656" w:rsidR="00321D9A" w:rsidRPr="00752667" w:rsidRDefault="008849A6" w:rsidP="009A3983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D97F94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1925A563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Maureen Dolan</w:t>
            </w:r>
          </w:p>
        </w:tc>
        <w:tc>
          <w:tcPr>
            <w:tcW w:w="2964" w:type="dxa"/>
          </w:tcPr>
          <w:p w14:paraId="6C6705BC" w14:textId="544697BD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753F40F" w14:textId="2A0A3F81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T. Wheat</w:t>
            </w:r>
          </w:p>
        </w:tc>
        <w:tc>
          <w:tcPr>
            <w:tcW w:w="2692" w:type="dxa"/>
          </w:tcPr>
          <w:p w14:paraId="7ADAE788" w14:textId="21B1B048" w:rsidR="00D97F94" w:rsidRPr="00752667" w:rsidRDefault="00D97F94" w:rsidP="00D97F9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B91DAC" w:rsidRPr="00BA3A27" w14:paraId="04B163F8" w14:textId="3AF1591F" w:rsidTr="64EAB9D1">
        <w:trPr>
          <w:trHeight w:hRule="exact" w:val="309"/>
        </w:trPr>
        <w:tc>
          <w:tcPr>
            <w:tcW w:w="2122" w:type="dxa"/>
          </w:tcPr>
          <w:p w14:paraId="0BDB6CAA" w14:textId="7952ACF3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Andy Hayes,</w:t>
            </w:r>
          </w:p>
        </w:tc>
        <w:tc>
          <w:tcPr>
            <w:tcW w:w="2964" w:type="dxa"/>
          </w:tcPr>
          <w:p w14:paraId="7BE47FDC" w14:textId="17586A37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HWP</w:t>
            </w:r>
          </w:p>
        </w:tc>
        <w:tc>
          <w:tcPr>
            <w:tcW w:w="2750" w:type="dxa"/>
          </w:tcPr>
          <w:p w14:paraId="080A0D6B" w14:textId="09736351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Anne Holderness</w:t>
            </w:r>
          </w:p>
        </w:tc>
        <w:tc>
          <w:tcPr>
            <w:tcW w:w="2692" w:type="dxa"/>
          </w:tcPr>
          <w:p w14:paraId="57F4D8E5" w14:textId="1DF34E36" w:rsidR="00B91DAC" w:rsidRPr="0075266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</w:tr>
      <w:tr w:rsidR="00360490" w:rsidRPr="00BA3A27" w14:paraId="0CB16DDE" w14:textId="77777777" w:rsidTr="64EAB9D1">
        <w:trPr>
          <w:trHeight w:hRule="exact" w:val="284"/>
        </w:trPr>
        <w:tc>
          <w:tcPr>
            <w:tcW w:w="2122" w:type="dxa"/>
          </w:tcPr>
          <w:p w14:paraId="0A2B3A68" w14:textId="41E725B1" w:rsidR="00360490" w:rsidRPr="00752667" w:rsidRDefault="00D97F94" w:rsidP="003604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667">
              <w:rPr>
                <w:rFonts w:ascii="Arial" w:hAnsi="Arial" w:cs="Arial"/>
                <w:sz w:val="20"/>
                <w:szCs w:val="20"/>
                <w:lang w:val="en-GB"/>
              </w:rPr>
              <w:t>Frank Austin</w:t>
            </w:r>
          </w:p>
        </w:tc>
        <w:tc>
          <w:tcPr>
            <w:tcW w:w="2964" w:type="dxa"/>
          </w:tcPr>
          <w:p w14:paraId="376C6AC5" w14:textId="3603C840" w:rsidR="00360490" w:rsidRPr="00752667" w:rsidRDefault="00D97F94" w:rsidP="00360490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2750" w:type="dxa"/>
          </w:tcPr>
          <w:p w14:paraId="5548C9E1" w14:textId="0F1B81D0" w:rsidR="00360490" w:rsidRPr="00752667" w:rsidRDefault="00360490" w:rsidP="00360490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Jim Lodge</w:t>
            </w:r>
          </w:p>
        </w:tc>
        <w:tc>
          <w:tcPr>
            <w:tcW w:w="2692" w:type="dxa"/>
          </w:tcPr>
          <w:p w14:paraId="64758D0F" w14:textId="6663A383" w:rsidR="00360490" w:rsidRPr="00752667" w:rsidRDefault="00360490" w:rsidP="00360490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C31714" w:rsidRPr="00BA3A27" w14:paraId="23C77479" w14:textId="77777777" w:rsidTr="64EAB9D1">
        <w:trPr>
          <w:trHeight w:hRule="exact" w:val="284"/>
        </w:trPr>
        <w:tc>
          <w:tcPr>
            <w:tcW w:w="2122" w:type="dxa"/>
          </w:tcPr>
          <w:p w14:paraId="75FF71E9" w14:textId="74BAF9A3" w:rsidR="00C31714" w:rsidRPr="00752667" w:rsidRDefault="00D97F9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Georgie Austin</w:t>
            </w:r>
          </w:p>
        </w:tc>
        <w:tc>
          <w:tcPr>
            <w:tcW w:w="2964" w:type="dxa"/>
          </w:tcPr>
          <w:p w14:paraId="63C1E603" w14:textId="7EF7FBA6" w:rsidR="00C31714" w:rsidRPr="00752667" w:rsidRDefault="00D97F94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  <w:tc>
          <w:tcPr>
            <w:tcW w:w="2750" w:type="dxa"/>
          </w:tcPr>
          <w:p w14:paraId="20A1F05C" w14:textId="17EB15CA" w:rsidR="00C31714" w:rsidRPr="00752667" w:rsidRDefault="00C31714" w:rsidP="00585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F8EC924" w14:textId="6D6A0913" w:rsidR="00C31714" w:rsidRPr="00752667" w:rsidRDefault="00C31714" w:rsidP="00585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51"/>
        <w:gridCol w:w="1806"/>
      </w:tblGrid>
      <w:tr w:rsidR="00947DF0" w:rsidRPr="00BA3A27" w14:paraId="103D47EA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0C94CD3" w:rsidR="0069573E" w:rsidRDefault="00472F71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Charmian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76FB5" w14:textId="2EE775D2" w:rsidR="002E35CF" w:rsidRPr="00752667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(HWP)</w:t>
            </w:r>
            <w:r w:rsidR="00464D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35CF" w:rsidRPr="64EAB9D1">
              <w:rPr>
                <w:rFonts w:ascii="Arial" w:hAnsi="Arial" w:cs="Arial"/>
                <w:sz w:val="20"/>
                <w:szCs w:val="20"/>
              </w:rPr>
              <w:t>Wendy Flynn (C</w:t>
            </w:r>
            <w:r w:rsidR="002E35CF">
              <w:rPr>
                <w:rFonts w:ascii="Arial" w:hAnsi="Arial" w:cs="Arial"/>
                <w:sz w:val="20"/>
                <w:szCs w:val="20"/>
              </w:rPr>
              <w:t>llr</w:t>
            </w:r>
            <w:r w:rsidR="002E35CF" w:rsidRPr="64EAB9D1">
              <w:rPr>
                <w:rFonts w:ascii="Arial" w:hAnsi="Arial" w:cs="Arial"/>
                <w:sz w:val="20"/>
                <w:szCs w:val="20"/>
              </w:rPr>
              <w:t>)</w:t>
            </w:r>
            <w:r w:rsidR="002E35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4BC2">
              <w:rPr>
                <w:rFonts w:ascii="Arial" w:hAnsi="Arial" w:cs="Arial"/>
                <w:sz w:val="20"/>
                <w:szCs w:val="20"/>
              </w:rPr>
              <w:t xml:space="preserve">Simon Wheeler (Cllr), </w:t>
            </w:r>
            <w:r w:rsidR="002E35CF">
              <w:rPr>
                <w:rFonts w:ascii="Arial" w:hAnsi="Arial" w:cs="Arial"/>
                <w:sz w:val="20"/>
                <w:szCs w:val="20"/>
              </w:rPr>
              <w:t>Suzanne Williams (</w:t>
            </w:r>
            <w:r w:rsidR="00D01CEC">
              <w:rPr>
                <w:rFonts w:ascii="Arial" w:hAnsi="Arial" w:cs="Arial"/>
                <w:sz w:val="20"/>
                <w:szCs w:val="20"/>
              </w:rPr>
              <w:t>C</w:t>
            </w:r>
            <w:r w:rsidR="002E35CF">
              <w:rPr>
                <w:rFonts w:ascii="Arial" w:hAnsi="Arial" w:cs="Arial"/>
                <w:sz w:val="20"/>
                <w:szCs w:val="20"/>
              </w:rPr>
              <w:t>llr)</w:t>
            </w:r>
            <w:r w:rsidR="00D01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5CF" w:rsidRPr="00752667">
              <w:rPr>
                <w:rFonts w:ascii="Arial" w:hAnsi="Arial" w:cs="Arial"/>
                <w:sz w:val="20"/>
                <w:szCs w:val="20"/>
              </w:rPr>
              <w:t>Colin Prottey</w:t>
            </w:r>
            <w:r w:rsidR="007526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17A57" w14:textId="378F23EA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1865A" w14:textId="009FB4DC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the previous meeting approved</w:t>
            </w:r>
          </w:p>
          <w:p w14:paraId="4EA1E2E2" w14:textId="77777777" w:rsidR="00D215B9" w:rsidRPr="00A94A73" w:rsidRDefault="00D215B9" w:rsidP="00D215B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D215B9" w:rsidRPr="00A94A73" w14:paraId="57EEBC2A" w14:textId="77777777" w:rsidTr="00867E5F">
              <w:tc>
                <w:tcPr>
                  <w:tcW w:w="880" w:type="dxa"/>
                </w:tcPr>
                <w:p w14:paraId="3389E92B" w14:textId="77777777" w:rsidR="00D215B9" w:rsidRPr="00A94A73" w:rsidRDefault="00D215B9" w:rsidP="00D215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4CC2F422" w14:textId="77777777" w:rsidR="00D215B9" w:rsidRPr="00A94A73" w:rsidRDefault="00D215B9" w:rsidP="00D215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6E1C8A33" w14:textId="77777777" w:rsidR="00D215B9" w:rsidRPr="00A94A73" w:rsidRDefault="00D215B9" w:rsidP="00D215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0123" w:rsidRPr="00A94A73" w14:paraId="19218B7D" w14:textId="77777777" w:rsidTr="00867E5F">
              <w:tc>
                <w:tcPr>
                  <w:tcW w:w="880" w:type="dxa"/>
                </w:tcPr>
                <w:p w14:paraId="7CB577FD" w14:textId="77777777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58C911DB" w14:textId="412D7317" w:rsidR="00380123" w:rsidRPr="00757850" w:rsidRDefault="00E44F33" w:rsidP="0038012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distribute once </w:t>
                  </w:r>
                  <w:r w:rsidR="004B7C4E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380123" w:rsidRPr="00757850">
                    <w:rPr>
                      <w:rFonts w:ascii="Arial" w:hAnsi="Arial" w:cs="Arial"/>
                      <w:sz w:val="20"/>
                      <w:szCs w:val="20"/>
                    </w:rPr>
                    <w:t>he masterplan document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arrives</w:t>
                  </w:r>
                  <w:bookmarkStart w:id="0" w:name="_GoBack"/>
                  <w:bookmarkEnd w:id="0"/>
                  <w:r w:rsidR="00380123"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 from Locality</w:t>
                  </w:r>
                  <w:r w:rsidR="004B7C4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E608A7" w:rsidRPr="00E60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Remain an action</w:t>
                  </w:r>
                </w:p>
              </w:tc>
              <w:tc>
                <w:tcPr>
                  <w:tcW w:w="1200" w:type="dxa"/>
                </w:tcPr>
                <w:p w14:paraId="34BEDC98" w14:textId="4E6AE2E2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380123" w:rsidRPr="00A94A73" w14:paraId="2AA7D632" w14:textId="77777777" w:rsidTr="00867E5F">
              <w:tc>
                <w:tcPr>
                  <w:tcW w:w="880" w:type="dxa"/>
                </w:tcPr>
                <w:p w14:paraId="36F0ECD6" w14:textId="77777777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53BAB0F2" w14:textId="1892CFE0" w:rsidR="00380123" w:rsidRPr="00757850" w:rsidRDefault="00380123" w:rsidP="0038012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to review vision statement above and</w:t>
                  </w:r>
                  <w:r w:rsidRPr="0043784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consider amendments if / where necessary</w:t>
                  </w:r>
                  <w:r w:rsidR="004B7C4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4B7C4E" w:rsidRPr="00E60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Agenda Item</w:t>
                  </w:r>
                </w:p>
              </w:tc>
              <w:tc>
                <w:tcPr>
                  <w:tcW w:w="1200" w:type="dxa"/>
                </w:tcPr>
                <w:p w14:paraId="3C2320A3" w14:textId="75A1CF5E" w:rsidR="0038012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0123" w:rsidRPr="00A94A73" w14:paraId="66C1491A" w14:textId="77777777" w:rsidTr="00867E5F">
              <w:tc>
                <w:tcPr>
                  <w:tcW w:w="880" w:type="dxa"/>
                </w:tcPr>
                <w:p w14:paraId="03D112DC" w14:textId="77777777" w:rsidR="0038012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06CD3B78" w14:textId="10D9265F" w:rsidR="00380123" w:rsidRDefault="00380123" w:rsidP="0038012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Attendees to review constitution document ready for the next meeting.</w:t>
                  </w:r>
                  <w:r w:rsidR="004B7C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B7C4E" w:rsidRPr="00E60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Agenda Item</w:t>
                  </w:r>
                </w:p>
              </w:tc>
              <w:tc>
                <w:tcPr>
                  <w:tcW w:w="1200" w:type="dxa"/>
                </w:tcPr>
                <w:p w14:paraId="0A6F3141" w14:textId="5B9D4694" w:rsidR="0038012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0123" w:rsidRPr="00A94A73" w14:paraId="08CEEBB9" w14:textId="77777777" w:rsidTr="00867E5F">
              <w:tc>
                <w:tcPr>
                  <w:tcW w:w="880" w:type="dxa"/>
                </w:tcPr>
                <w:p w14:paraId="201E5705" w14:textId="77777777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46FD15DC" w14:textId="2756DB6E" w:rsidR="00380123" w:rsidRPr="00757850" w:rsidRDefault="00380123" w:rsidP="0038012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AH to investigate the possibility of technical support from Locality 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environment / habitat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etc</w:t>
                  </w:r>
                  <w:proofErr w:type="spellEnd"/>
                  <w:r w:rsidR="00E60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08A7" w:rsidRPr="00E60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Agenda Item</w:t>
                  </w:r>
                </w:p>
              </w:tc>
              <w:tc>
                <w:tcPr>
                  <w:tcW w:w="1200" w:type="dxa"/>
                </w:tcPr>
                <w:p w14:paraId="763C77DA" w14:textId="4A2CD0F2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0123" w:rsidRPr="00A94A73" w14:paraId="7CE5CDA6" w14:textId="77777777" w:rsidTr="00867E5F">
              <w:tc>
                <w:tcPr>
                  <w:tcW w:w="880" w:type="dxa"/>
                </w:tcPr>
                <w:p w14:paraId="0535BFB3" w14:textId="77777777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7A07DEEF" w14:textId="1F6D1096" w:rsidR="00380123" w:rsidRPr="00757850" w:rsidRDefault="00380123" w:rsidP="0038012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amend aspirations to take account of the discussion</w:t>
                  </w:r>
                  <w:r w:rsidR="00E608A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E608A7" w:rsidRPr="00E60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Agenda Item</w:t>
                  </w:r>
                </w:p>
              </w:tc>
              <w:tc>
                <w:tcPr>
                  <w:tcW w:w="1200" w:type="dxa"/>
                </w:tcPr>
                <w:p w14:paraId="1B007DC6" w14:textId="36220756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0123" w:rsidRPr="00A94A73" w14:paraId="5C89A76F" w14:textId="77777777" w:rsidTr="00867E5F">
              <w:tc>
                <w:tcPr>
                  <w:tcW w:w="880" w:type="dxa"/>
                </w:tcPr>
                <w:p w14:paraId="170F4667" w14:textId="77777777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400CA2E0" w14:textId="34ACA14D" w:rsidR="00380123" w:rsidRPr="00757850" w:rsidRDefault="00380123" w:rsidP="0038012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Consideration of a separate transport section be added to the Neighbourhood Plan to take account of the whole area</w:t>
                  </w:r>
                  <w:r w:rsidR="00E608A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E608A7" w:rsidRPr="00E60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Agenda Item</w:t>
                  </w:r>
                </w:p>
              </w:tc>
              <w:tc>
                <w:tcPr>
                  <w:tcW w:w="1200" w:type="dxa"/>
                </w:tcPr>
                <w:p w14:paraId="3FD153D3" w14:textId="5DB4CD2E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0123" w:rsidRPr="00A94A73" w14:paraId="493463AE" w14:textId="77777777" w:rsidTr="00867E5F">
              <w:tc>
                <w:tcPr>
                  <w:tcW w:w="880" w:type="dxa"/>
                </w:tcPr>
                <w:p w14:paraId="27E928BD" w14:textId="77777777" w:rsidR="00380123" w:rsidRPr="00A94A7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36CCA537" w14:textId="6564B921" w:rsidR="00380123" w:rsidRPr="00757850" w:rsidRDefault="00380123" w:rsidP="0038012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All attendees to do photograph green spaces near their homes and send to </w:t>
                  </w:r>
                  <w:hyperlink r:id="rId11" w:history="1">
                    <w:r w:rsidRPr="0075785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andyhayes@hwpartnership.org.uk</w:t>
                    </w:r>
                  </w:hyperlink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63EAFE8D" w14:textId="7110BBDA" w:rsidR="00380123" w:rsidRDefault="00380123" w:rsidP="003801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D215B9" w:rsidRPr="00A94A73" w14:paraId="6402C978" w14:textId="77777777" w:rsidTr="00867E5F">
              <w:tc>
                <w:tcPr>
                  <w:tcW w:w="880" w:type="dxa"/>
                </w:tcPr>
                <w:p w14:paraId="79E0D8BC" w14:textId="77777777" w:rsidR="00D215B9" w:rsidRPr="00A94A73" w:rsidRDefault="00D215B9" w:rsidP="00D215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41E78BEC" w14:textId="77777777" w:rsidR="00D215B9" w:rsidRPr="00B50D98" w:rsidRDefault="00D215B9" w:rsidP="00D215B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0A72691C" w14:textId="77777777" w:rsidR="00D215B9" w:rsidRDefault="00D215B9" w:rsidP="00D215B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  <w:r w:rsidRPr="00EB2ED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April, Hesters Way Community Centre</w:t>
                  </w:r>
                </w:p>
                <w:p w14:paraId="623719A2" w14:textId="77777777" w:rsidR="00D215B9" w:rsidRPr="00B50D98" w:rsidRDefault="00D215B9" w:rsidP="00D215B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Pr="00EB2ED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y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76DF3A1C" w14:textId="77777777" w:rsidR="00D215B9" w:rsidRPr="00B50D98" w:rsidRDefault="00D215B9" w:rsidP="00D215B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6CC53157" w14:textId="77777777" w:rsidR="00D215B9" w:rsidRPr="00A94A73" w:rsidRDefault="00D215B9" w:rsidP="00D215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LL</w:t>
                  </w:r>
                </w:p>
              </w:tc>
            </w:tr>
          </w:tbl>
          <w:p w14:paraId="0B91A1DC" w14:textId="77777777" w:rsidR="005A0300" w:rsidRDefault="005A0300" w:rsidP="64EAB9D1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8247D87" w14:textId="3E66DF4F" w:rsidR="00380123" w:rsidRPr="003D25B4" w:rsidRDefault="00380123" w:rsidP="00380123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6CFB2553" w14:textId="77777777" w:rsidR="00380123" w:rsidRDefault="00380123" w:rsidP="0038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Jim Lodge had directly invited Alex Chalk to attend but he was not available. It was suggested that a separate meeting could be arranged outside the usual planed meeting schedule </w:t>
            </w:r>
          </w:p>
          <w:p w14:paraId="4CAD9D84" w14:textId="77777777" w:rsidR="00380123" w:rsidRDefault="00380123" w:rsidP="64EAB9D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EC397F" w14:textId="79D3C807" w:rsidR="64EAB9D1" w:rsidRDefault="64EAB9D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CD0257" w:rsidRPr="006407DF">
              <w:rPr>
                <w:rFonts w:ascii="Arial" w:hAnsi="Arial" w:cs="Arial"/>
                <w:b/>
                <w:sz w:val="20"/>
                <w:szCs w:val="20"/>
              </w:rPr>
              <w:t>Cyber Hub Masterplan Feedback</w:t>
            </w:r>
          </w:p>
          <w:p w14:paraId="00ACA24F" w14:textId="77777777" w:rsidR="004232CD" w:rsidRDefault="004232C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5887D" w14:textId="4231F390" w:rsidR="00AD4C91" w:rsidRPr="004601BB" w:rsidRDefault="00543264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masterplan document ha</w:t>
            </w:r>
            <w:r w:rsidR="0043415A">
              <w:rPr>
                <w:rFonts w:ascii="Arial" w:hAnsi="Arial" w:cs="Arial"/>
                <w:sz w:val="20"/>
                <w:szCs w:val="20"/>
              </w:rPr>
              <w:t xml:space="preserve">s not arrived from Locality </w:t>
            </w:r>
            <w:r w:rsidR="00EB2ED8" w:rsidRPr="004601BB">
              <w:rPr>
                <w:rFonts w:ascii="Arial" w:hAnsi="Arial" w:cs="Arial"/>
                <w:b/>
                <w:sz w:val="20"/>
                <w:szCs w:val="20"/>
              </w:rPr>
              <w:t>AH to post online when available</w:t>
            </w:r>
          </w:p>
          <w:p w14:paraId="0FF0D704" w14:textId="257573D8" w:rsidR="00AD4C91" w:rsidRDefault="00AD4C9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93B7E72" w14:textId="3C3471FA" w:rsidR="00B84538" w:rsidRPr="001D14FF" w:rsidRDefault="00B84538" w:rsidP="001D14FF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C90D385" w14:textId="744D27F9" w:rsidR="00EA2272" w:rsidRDefault="00EB3D0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F95D77" w:rsidRPr="006407DF">
              <w:rPr>
                <w:rFonts w:ascii="Arial" w:hAnsi="Arial" w:cs="Arial"/>
                <w:b/>
                <w:sz w:val="20"/>
                <w:szCs w:val="20"/>
              </w:rPr>
              <w:t>Aspirations Review</w:t>
            </w:r>
          </w:p>
          <w:p w14:paraId="3DF35071" w14:textId="3A61DDD6" w:rsidR="009A23CE" w:rsidRDefault="009A23C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DB8B540" w14:textId="4030DDDE" w:rsidR="00F23B46" w:rsidRPr="00CF4AA6" w:rsidRDefault="00940A5E" w:rsidP="00CF4AA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CF4AA6">
              <w:rPr>
                <w:rFonts w:ascii="Arial" w:hAnsi="Arial" w:cs="Arial"/>
                <w:sz w:val="20"/>
                <w:szCs w:val="20"/>
              </w:rPr>
              <w:t xml:space="preserve">The group </w:t>
            </w:r>
            <w:r w:rsidR="00A67797" w:rsidRPr="00CF4AA6">
              <w:rPr>
                <w:rFonts w:ascii="Arial" w:hAnsi="Arial" w:cs="Arial"/>
                <w:sz w:val="20"/>
                <w:szCs w:val="20"/>
              </w:rPr>
              <w:t>discu</w:t>
            </w:r>
            <w:r w:rsidR="00CF4AA6" w:rsidRPr="00CF4AA6">
              <w:rPr>
                <w:rFonts w:ascii="Arial" w:hAnsi="Arial" w:cs="Arial"/>
                <w:sz w:val="20"/>
                <w:szCs w:val="20"/>
              </w:rPr>
              <w:t>ss</w:t>
            </w:r>
            <w:r w:rsidR="00A67797" w:rsidRPr="00CF4AA6">
              <w:rPr>
                <w:rFonts w:ascii="Arial" w:hAnsi="Arial" w:cs="Arial"/>
                <w:sz w:val="20"/>
                <w:szCs w:val="20"/>
              </w:rPr>
              <w:t xml:space="preserve">ed the </w:t>
            </w:r>
            <w:r w:rsidR="00CF4AA6" w:rsidRPr="00CF4AA6">
              <w:rPr>
                <w:rFonts w:ascii="Arial" w:hAnsi="Arial" w:cs="Arial"/>
                <w:sz w:val="20"/>
                <w:szCs w:val="20"/>
              </w:rPr>
              <w:t xml:space="preserve">amended aspirations document and made some final alterations which can be found online; </w:t>
            </w:r>
            <w:r w:rsidR="003349D0" w:rsidRPr="00CF4AA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873DFA" w:rsidRPr="00AF027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http://hesterswayforum.co.uk/wp-content/uploads/2019/03/Aspirations-for-the-Neighbourhood-plan-March-2019.docx</w:t>
              </w:r>
            </w:hyperlink>
            <w:r w:rsidR="00873D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E68309" w14:textId="36202C1F" w:rsidR="00C25D3E" w:rsidRDefault="00C25D3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B497350" w14:textId="2F610FC6" w:rsidR="00C25D3E" w:rsidRDefault="004601BB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94773">
              <w:rPr>
                <w:rFonts w:ascii="Arial" w:hAnsi="Arial" w:cs="Arial"/>
                <w:b/>
                <w:sz w:val="20"/>
                <w:szCs w:val="20"/>
              </w:rPr>
              <w:t>AH to amend</w:t>
            </w:r>
            <w:r w:rsidR="00C25D3E" w:rsidRPr="00894773">
              <w:rPr>
                <w:rFonts w:ascii="Arial" w:hAnsi="Arial" w:cs="Arial"/>
                <w:b/>
                <w:sz w:val="20"/>
                <w:szCs w:val="20"/>
              </w:rPr>
              <w:t xml:space="preserve"> aspirations </w:t>
            </w:r>
            <w:r w:rsidR="007322A7" w:rsidRPr="00894773">
              <w:rPr>
                <w:rFonts w:ascii="Arial" w:hAnsi="Arial" w:cs="Arial"/>
                <w:b/>
                <w:sz w:val="20"/>
                <w:szCs w:val="20"/>
              </w:rPr>
              <w:t>to take account of the discussion</w:t>
            </w:r>
            <w:r w:rsidR="00732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308C59" w14:textId="4C8520E3" w:rsidR="0032318A" w:rsidRDefault="0032318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B91DD" w14:textId="2FA30FE3" w:rsidR="0032318A" w:rsidRPr="006407DF" w:rsidRDefault="006E1364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7DF">
              <w:rPr>
                <w:rFonts w:ascii="Arial" w:hAnsi="Arial" w:cs="Arial"/>
                <w:b/>
                <w:sz w:val="20"/>
                <w:szCs w:val="20"/>
              </w:rPr>
              <w:t>Terms of reference and Constitution sign off</w:t>
            </w:r>
          </w:p>
          <w:p w14:paraId="06B5A4EF" w14:textId="018508F2" w:rsidR="00BD4B5B" w:rsidRDefault="00BD4B5B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1949A" w14:textId="4A497ACB" w:rsidR="00F44E91" w:rsidRDefault="00025750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terms of reference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latter part of the constitution was </w:t>
            </w:r>
            <w:r w:rsidR="00033E66">
              <w:rPr>
                <w:rFonts w:ascii="Arial" w:hAnsi="Arial" w:cs="Arial"/>
                <w:sz w:val="20"/>
                <w:szCs w:val="20"/>
              </w:rPr>
              <w:t>briefly discussed</w:t>
            </w:r>
            <w:r>
              <w:rPr>
                <w:rFonts w:ascii="Arial" w:hAnsi="Arial" w:cs="Arial"/>
                <w:sz w:val="20"/>
                <w:szCs w:val="20"/>
              </w:rPr>
              <w:t>. A</w:t>
            </w:r>
            <w:r w:rsidR="001A3574">
              <w:rPr>
                <w:rFonts w:ascii="Arial" w:hAnsi="Arial" w:cs="Arial"/>
                <w:sz w:val="20"/>
                <w:szCs w:val="20"/>
              </w:rPr>
              <w:t>ll a</w:t>
            </w:r>
            <w:r>
              <w:rPr>
                <w:rFonts w:ascii="Arial" w:hAnsi="Arial" w:cs="Arial"/>
                <w:sz w:val="20"/>
                <w:szCs w:val="20"/>
              </w:rPr>
              <w:t xml:space="preserve">ttendees </w:t>
            </w:r>
            <w:r w:rsidR="00033E66">
              <w:rPr>
                <w:rFonts w:ascii="Arial" w:hAnsi="Arial" w:cs="Arial"/>
                <w:sz w:val="20"/>
                <w:szCs w:val="20"/>
              </w:rPr>
              <w:t>agreed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document </w:t>
            </w:r>
            <w:r w:rsidR="00033E66">
              <w:rPr>
                <w:rFonts w:ascii="Arial" w:hAnsi="Arial" w:cs="Arial"/>
                <w:sz w:val="20"/>
                <w:szCs w:val="20"/>
              </w:rPr>
              <w:t>was still fit for purpose</w:t>
            </w:r>
            <w:r w:rsidR="00EB2A6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F8409E" w14:textId="0AD3E0F1" w:rsidR="00EB2A64" w:rsidRDefault="00EB2A64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9349F" w14:textId="4E734E5E" w:rsidR="00EB2A64" w:rsidRDefault="004A2124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B2A64" w:rsidRPr="003D453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http://hesterswayforum.co.uk/wp-content/uploads/2017/01/Hesters-Way-Neighbourhood-Development-Constitution-11-10-17.docx#</w:t>
              </w:r>
            </w:hyperlink>
          </w:p>
          <w:p w14:paraId="6B46A866" w14:textId="5E7FAD7C" w:rsidR="00EB2A64" w:rsidRDefault="00EB2A64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CE05B" w14:textId="77777777" w:rsidR="00E57822" w:rsidRDefault="00E57822" w:rsidP="00E5782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38B95F" w14:textId="358B3387" w:rsidR="0074349E" w:rsidRPr="00CA2438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E851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284D">
              <w:rPr>
                <w:rFonts w:ascii="Arial" w:hAnsi="Arial" w:cs="Arial"/>
                <w:b/>
                <w:bCs/>
                <w:sz w:val="20"/>
                <w:szCs w:val="20"/>
              </w:rPr>
              <w:t>Green Space Audit</w:t>
            </w:r>
            <w:r w:rsidR="0082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56FD1A" w14:textId="77777777" w:rsidR="0074349E" w:rsidRDefault="0074349E" w:rsidP="007434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6F639" w14:textId="3E776E56" w:rsidR="64EAB9D1" w:rsidRDefault="0049789E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new attendees were present who had not already </w:t>
            </w:r>
            <w:r w:rsidR="00C109C1">
              <w:rPr>
                <w:rFonts w:ascii="Arial" w:hAnsi="Arial" w:cs="Arial"/>
                <w:sz w:val="20"/>
                <w:szCs w:val="20"/>
              </w:rPr>
              <w:t xml:space="preserve">taken part in the green space </w:t>
            </w:r>
            <w:r w:rsidR="00E84101">
              <w:rPr>
                <w:rFonts w:ascii="Arial" w:hAnsi="Arial" w:cs="Arial"/>
                <w:sz w:val="20"/>
                <w:szCs w:val="20"/>
              </w:rPr>
              <w:t>audit,</w:t>
            </w:r>
            <w:r w:rsidR="00C917BD">
              <w:rPr>
                <w:rFonts w:ascii="Arial" w:hAnsi="Arial" w:cs="Arial"/>
                <w:sz w:val="20"/>
                <w:szCs w:val="20"/>
              </w:rPr>
              <w:t xml:space="preserve"> so this item was passed over</w:t>
            </w:r>
            <w:r w:rsidR="00C109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B4BF97" w14:textId="4726AC64" w:rsidR="004A0CB3" w:rsidRDefault="004A0CB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DFF99" w14:textId="10076639" w:rsidR="00787BD3" w:rsidRDefault="004A0CB3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84101">
              <w:rPr>
                <w:rFonts w:ascii="Arial" w:hAnsi="Arial" w:cs="Arial"/>
                <w:sz w:val="20"/>
                <w:szCs w:val="20"/>
              </w:rPr>
              <w:t xml:space="preserve">H had had a </w:t>
            </w:r>
            <w:r>
              <w:rPr>
                <w:rFonts w:ascii="Arial" w:hAnsi="Arial" w:cs="Arial"/>
                <w:sz w:val="20"/>
                <w:szCs w:val="20"/>
              </w:rPr>
              <w:t>discussion with Locality</w:t>
            </w:r>
            <w:r w:rsidR="00E84101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</w:t>
            </w:r>
            <w:r w:rsidR="00D7187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ted that the</w:t>
            </w:r>
            <w:r w:rsidR="00D71877">
              <w:rPr>
                <w:rFonts w:ascii="Arial" w:hAnsi="Arial" w:cs="Arial"/>
                <w:sz w:val="20"/>
                <w:szCs w:val="20"/>
              </w:rPr>
              <w:t xml:space="preserve"> meadows areas </w:t>
            </w:r>
            <w:r w:rsidR="00BD0DD5">
              <w:rPr>
                <w:rFonts w:ascii="Arial" w:hAnsi="Arial" w:cs="Arial"/>
                <w:sz w:val="20"/>
                <w:szCs w:val="20"/>
              </w:rPr>
              <w:t>identified in</w:t>
            </w:r>
            <w:r w:rsidR="00D71877">
              <w:rPr>
                <w:rFonts w:ascii="Arial" w:hAnsi="Arial" w:cs="Arial"/>
                <w:sz w:val="20"/>
                <w:szCs w:val="20"/>
              </w:rPr>
              <w:t xml:space="preserve"> the previous meeting and </w:t>
            </w:r>
            <w:r w:rsidR="00BD0DD5">
              <w:rPr>
                <w:rFonts w:ascii="Arial" w:hAnsi="Arial" w:cs="Arial"/>
                <w:sz w:val="20"/>
                <w:szCs w:val="20"/>
              </w:rPr>
              <w:t xml:space="preserve">described on the Biodiversity Plan of 2008 could be selected </w:t>
            </w:r>
            <w:r w:rsidR="007D5D9A">
              <w:rPr>
                <w:rFonts w:ascii="Arial" w:hAnsi="Arial" w:cs="Arial"/>
                <w:sz w:val="20"/>
                <w:szCs w:val="20"/>
              </w:rPr>
              <w:t xml:space="preserve">for designation </w:t>
            </w:r>
            <w:r w:rsidR="00933ED0">
              <w:rPr>
                <w:rFonts w:ascii="Arial" w:hAnsi="Arial" w:cs="Arial"/>
                <w:sz w:val="20"/>
                <w:szCs w:val="20"/>
              </w:rPr>
              <w:t xml:space="preserve">(protection) </w:t>
            </w:r>
            <w:r w:rsidR="007D5D9A">
              <w:rPr>
                <w:rFonts w:ascii="Arial" w:hAnsi="Arial" w:cs="Arial"/>
                <w:sz w:val="20"/>
                <w:szCs w:val="20"/>
              </w:rPr>
              <w:t xml:space="preserve">as green spaces. However, these were set as sports pitches in the current masterplan. It was </w:t>
            </w:r>
            <w:r w:rsidR="00A558A7">
              <w:rPr>
                <w:rFonts w:ascii="Arial" w:hAnsi="Arial" w:cs="Arial"/>
                <w:sz w:val="20"/>
                <w:szCs w:val="20"/>
              </w:rPr>
              <w:t xml:space="preserve">possible that the plan could be adjusted </w:t>
            </w:r>
            <w:r w:rsidR="000842BC">
              <w:rPr>
                <w:rFonts w:ascii="Arial" w:hAnsi="Arial" w:cs="Arial"/>
                <w:sz w:val="20"/>
                <w:szCs w:val="20"/>
              </w:rPr>
              <w:t>accordingly</w:t>
            </w:r>
            <w:r w:rsidR="00A558A7">
              <w:rPr>
                <w:rFonts w:ascii="Arial" w:hAnsi="Arial" w:cs="Arial"/>
                <w:sz w:val="20"/>
                <w:szCs w:val="20"/>
              </w:rPr>
              <w:t xml:space="preserve">. Locality were </w:t>
            </w:r>
            <w:r w:rsidR="00787BD3">
              <w:rPr>
                <w:rFonts w:ascii="Arial" w:hAnsi="Arial" w:cs="Arial"/>
                <w:sz w:val="20"/>
                <w:szCs w:val="20"/>
              </w:rPr>
              <w:t xml:space="preserve">looking into whether this could be done within the already agreed design package. </w:t>
            </w:r>
          </w:p>
          <w:p w14:paraId="6F197DBB" w14:textId="77777777" w:rsidR="00787BD3" w:rsidRDefault="00787BD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05C6F" w14:textId="363C0067" w:rsidR="004A0CB3" w:rsidRDefault="003E7433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 masterplan was devised </w:t>
            </w:r>
            <w:r w:rsidR="002D33B3">
              <w:rPr>
                <w:rFonts w:ascii="Arial" w:hAnsi="Arial" w:cs="Arial"/>
                <w:sz w:val="20"/>
                <w:szCs w:val="20"/>
              </w:rPr>
              <w:t xml:space="preserve">the group had </w:t>
            </w:r>
            <w:r w:rsidR="00E5594D">
              <w:rPr>
                <w:rFonts w:ascii="Arial" w:hAnsi="Arial" w:cs="Arial"/>
                <w:sz w:val="20"/>
                <w:szCs w:val="20"/>
              </w:rPr>
              <w:t>n</w:t>
            </w:r>
            <w:r w:rsidR="006D71D9">
              <w:rPr>
                <w:rFonts w:ascii="Arial" w:hAnsi="Arial" w:cs="Arial"/>
                <w:sz w:val="20"/>
                <w:szCs w:val="20"/>
              </w:rPr>
              <w:t xml:space="preserve">ot planned to propose </w:t>
            </w:r>
            <w:r w:rsidR="00AE6A6A">
              <w:rPr>
                <w:rFonts w:ascii="Arial" w:hAnsi="Arial" w:cs="Arial"/>
                <w:sz w:val="20"/>
                <w:szCs w:val="20"/>
              </w:rPr>
              <w:t xml:space="preserve">designs for any of the area earmarked on original plans for a </w:t>
            </w:r>
            <w:r w:rsidR="00D05194">
              <w:rPr>
                <w:rFonts w:ascii="Arial" w:hAnsi="Arial" w:cs="Arial"/>
                <w:sz w:val="20"/>
                <w:szCs w:val="20"/>
              </w:rPr>
              <w:t>cyber hub</w:t>
            </w:r>
            <w:r w:rsidR="00AE6A6A">
              <w:rPr>
                <w:rFonts w:ascii="Arial" w:hAnsi="Arial" w:cs="Arial"/>
                <w:sz w:val="20"/>
                <w:szCs w:val="20"/>
              </w:rPr>
              <w:t xml:space="preserve">. However, </w:t>
            </w:r>
            <w:r w:rsidR="00E878D9">
              <w:rPr>
                <w:rFonts w:ascii="Arial" w:hAnsi="Arial" w:cs="Arial"/>
                <w:sz w:val="20"/>
                <w:szCs w:val="20"/>
              </w:rPr>
              <w:t>indicative proposals from CBC</w:t>
            </w:r>
            <w:r w:rsidR="00D05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8D9">
              <w:rPr>
                <w:rFonts w:ascii="Arial" w:hAnsi="Arial" w:cs="Arial"/>
                <w:sz w:val="20"/>
                <w:szCs w:val="20"/>
              </w:rPr>
              <w:t xml:space="preserve">show a more nodal design framework which </w:t>
            </w:r>
            <w:r w:rsidR="000874C1">
              <w:rPr>
                <w:rFonts w:ascii="Arial" w:hAnsi="Arial" w:cs="Arial"/>
                <w:sz w:val="20"/>
                <w:szCs w:val="20"/>
              </w:rPr>
              <w:t xml:space="preserve">may involve a mix of retail, residential and business hubs linked by green corridors and leisure </w:t>
            </w:r>
            <w:r w:rsidR="006F7A7E">
              <w:rPr>
                <w:rFonts w:ascii="Arial" w:hAnsi="Arial" w:cs="Arial"/>
                <w:sz w:val="20"/>
                <w:szCs w:val="20"/>
              </w:rPr>
              <w:t xml:space="preserve">facilities. </w:t>
            </w:r>
            <w:r w:rsidR="00B50050">
              <w:rPr>
                <w:rFonts w:ascii="Arial" w:hAnsi="Arial" w:cs="Arial"/>
                <w:sz w:val="20"/>
                <w:szCs w:val="20"/>
              </w:rPr>
              <w:t>This would pre</w:t>
            </w:r>
            <w:r w:rsidR="00B50050">
              <w:rPr>
                <w:rFonts w:ascii="Arial" w:hAnsi="Arial" w:cs="Arial"/>
                <w:sz w:val="20"/>
                <w:szCs w:val="20"/>
              </w:rPr>
              <w:t>sent different opportunities and a</w:t>
            </w:r>
            <w:r w:rsidR="006F7A7E">
              <w:rPr>
                <w:rFonts w:ascii="Arial" w:hAnsi="Arial" w:cs="Arial"/>
                <w:sz w:val="20"/>
                <w:szCs w:val="20"/>
              </w:rPr>
              <w:t xml:space="preserve">s such </w:t>
            </w:r>
            <w:r w:rsidR="004242BE">
              <w:rPr>
                <w:rFonts w:ascii="Arial" w:hAnsi="Arial" w:cs="Arial"/>
                <w:sz w:val="20"/>
                <w:szCs w:val="20"/>
              </w:rPr>
              <w:t>it may be possible</w:t>
            </w:r>
            <w:r w:rsidR="006F7A7E">
              <w:rPr>
                <w:rFonts w:ascii="Arial" w:hAnsi="Arial" w:cs="Arial"/>
                <w:sz w:val="20"/>
                <w:szCs w:val="20"/>
              </w:rPr>
              <w:t xml:space="preserve"> to influence this design through the package already offered by </w:t>
            </w:r>
            <w:r w:rsidR="00E84101">
              <w:rPr>
                <w:rFonts w:ascii="Arial" w:hAnsi="Arial" w:cs="Arial"/>
                <w:sz w:val="20"/>
                <w:szCs w:val="20"/>
              </w:rPr>
              <w:t>Locality</w:t>
            </w:r>
            <w:r w:rsidR="004242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E82F7C" w14:textId="04726724" w:rsidR="00BB79D3" w:rsidRDefault="00BB79D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C7423" w14:textId="77777777" w:rsidR="00BB79D3" w:rsidRPr="00BB79D3" w:rsidRDefault="00BB79D3" w:rsidP="00BB79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9D3">
              <w:rPr>
                <w:rFonts w:ascii="Arial" w:hAnsi="Arial" w:cs="Arial"/>
                <w:b/>
                <w:sz w:val="20"/>
                <w:szCs w:val="20"/>
              </w:rPr>
              <w:t xml:space="preserve">AH to report back Locality findings re using current design package to allocate green spaces and to work on further cyber hub nodal designs. </w:t>
            </w:r>
          </w:p>
          <w:p w14:paraId="33EB814F" w14:textId="77777777" w:rsidR="00BB79D3" w:rsidRDefault="00BB79D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4CC93" w14:textId="28A90470" w:rsidR="008269CF" w:rsidRDefault="008269CF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BF8C7" w14:textId="7E875DDC" w:rsidR="008269CF" w:rsidRPr="00314372" w:rsidRDefault="008269CF" w:rsidP="64EAB9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372">
              <w:rPr>
                <w:rFonts w:ascii="Arial" w:hAnsi="Arial" w:cs="Arial"/>
                <w:b/>
                <w:sz w:val="20"/>
                <w:szCs w:val="20"/>
              </w:rPr>
              <w:t xml:space="preserve">AH to </w:t>
            </w:r>
            <w:r w:rsidR="00F663A9" w:rsidRPr="00314372">
              <w:rPr>
                <w:rFonts w:ascii="Arial" w:hAnsi="Arial" w:cs="Arial"/>
                <w:b/>
                <w:sz w:val="20"/>
                <w:szCs w:val="20"/>
              </w:rPr>
              <w:t xml:space="preserve">report Locality findings </w:t>
            </w:r>
          </w:p>
          <w:p w14:paraId="19D96CED" w14:textId="4534870E" w:rsidR="00314372" w:rsidRDefault="00314372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DFE74" w14:textId="0C645D43" w:rsidR="00314372" w:rsidRPr="0033753E" w:rsidRDefault="00314372" w:rsidP="64EAB9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discussion </w:t>
            </w:r>
            <w:r w:rsidR="00E01E99">
              <w:rPr>
                <w:rFonts w:ascii="Arial" w:hAnsi="Arial" w:cs="Arial"/>
                <w:sz w:val="20"/>
                <w:szCs w:val="20"/>
              </w:rPr>
              <w:t xml:space="preserve">turned to the need for </w:t>
            </w:r>
            <w:r w:rsidR="00EA066E">
              <w:rPr>
                <w:rFonts w:ascii="Arial" w:hAnsi="Arial" w:cs="Arial"/>
                <w:sz w:val="20"/>
                <w:szCs w:val="20"/>
              </w:rPr>
              <w:t xml:space="preserve">developing a good relationship with </w:t>
            </w:r>
            <w:r w:rsidR="00E01E99">
              <w:rPr>
                <w:rFonts w:ascii="Arial" w:hAnsi="Arial" w:cs="Arial"/>
                <w:sz w:val="20"/>
                <w:szCs w:val="20"/>
              </w:rPr>
              <w:t>CBC</w:t>
            </w:r>
            <w:r w:rsidR="00EA066E">
              <w:rPr>
                <w:rFonts w:ascii="Arial" w:hAnsi="Arial" w:cs="Arial"/>
                <w:sz w:val="20"/>
                <w:szCs w:val="20"/>
              </w:rPr>
              <w:t xml:space="preserve"> as their </w:t>
            </w:r>
            <w:r w:rsidR="00027464">
              <w:rPr>
                <w:rFonts w:ascii="Arial" w:hAnsi="Arial" w:cs="Arial"/>
                <w:sz w:val="20"/>
                <w:szCs w:val="20"/>
              </w:rPr>
              <w:t xml:space="preserve">plans for the cyber hub were moving ahead but needed to take account of the </w:t>
            </w:r>
            <w:r w:rsidR="0033753E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027464">
              <w:rPr>
                <w:rFonts w:ascii="Arial" w:hAnsi="Arial" w:cs="Arial"/>
                <w:sz w:val="20"/>
                <w:szCs w:val="20"/>
              </w:rPr>
              <w:t xml:space="preserve">community view. CBC representatives had been invited to meetings but had not attended. </w:t>
            </w:r>
            <w:r w:rsidR="00027464" w:rsidRPr="0033753E">
              <w:rPr>
                <w:rFonts w:ascii="Arial" w:hAnsi="Arial" w:cs="Arial"/>
                <w:b/>
                <w:sz w:val="20"/>
                <w:szCs w:val="20"/>
              </w:rPr>
              <w:t xml:space="preserve">AH to invite CBC to allocate an officer to </w:t>
            </w:r>
            <w:r w:rsidR="00AC2677" w:rsidRPr="0033753E">
              <w:rPr>
                <w:rFonts w:ascii="Arial" w:hAnsi="Arial" w:cs="Arial"/>
                <w:b/>
                <w:sz w:val="20"/>
                <w:szCs w:val="20"/>
              </w:rPr>
              <w:t xml:space="preserve">liaise with the group on a regular basis and potentially to hold a meeting in the interim </w:t>
            </w:r>
            <w:r w:rsidR="00027464" w:rsidRPr="00337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1E99" w:rsidRPr="00337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886030" w14:textId="77777777" w:rsidR="001A3574" w:rsidRDefault="001A3574" w:rsidP="00E851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498E3" w14:textId="1FC1A29F" w:rsidR="00E851A4" w:rsidRPr="00EA2272" w:rsidRDefault="00E851A4" w:rsidP="00E851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2272">
              <w:rPr>
                <w:rFonts w:ascii="Arial" w:hAnsi="Arial" w:cs="Arial"/>
                <w:b/>
                <w:sz w:val="20"/>
                <w:szCs w:val="20"/>
              </w:rPr>
              <w:t>Environment / Wildlife / Trees</w:t>
            </w:r>
          </w:p>
          <w:p w14:paraId="3AAA03F2" w14:textId="77777777" w:rsidR="00E851A4" w:rsidRDefault="00E851A4" w:rsidP="00E85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DD972" w14:textId="434C7CD0" w:rsidR="00E851A4" w:rsidRDefault="009A075B" w:rsidP="00D61E9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 explained that </w:t>
            </w:r>
            <w:r w:rsidR="00D61E9D">
              <w:rPr>
                <w:rFonts w:ascii="Arial" w:hAnsi="Arial" w:cs="Arial"/>
                <w:sz w:val="20"/>
                <w:szCs w:val="20"/>
              </w:rPr>
              <w:t xml:space="preserve">he had </w:t>
            </w:r>
            <w:r w:rsidR="00D61E9D" w:rsidRPr="00D61E9D">
              <w:rPr>
                <w:rFonts w:ascii="Arial" w:hAnsi="Arial" w:cs="Arial"/>
                <w:sz w:val="20"/>
                <w:szCs w:val="20"/>
              </w:rPr>
              <w:t xml:space="preserve">discussed </w:t>
            </w:r>
            <w:r w:rsidR="00D61E9D" w:rsidRPr="00D61E9D">
              <w:rPr>
                <w:rFonts w:ascii="Arial" w:hAnsi="Arial" w:cs="Arial"/>
                <w:sz w:val="20"/>
                <w:szCs w:val="20"/>
              </w:rPr>
              <w:t>Environment / Wildlife / Trees</w:t>
            </w:r>
            <w:r w:rsidR="00D61E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Locality</w:t>
            </w:r>
            <w:r w:rsidR="00D61E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1379">
              <w:rPr>
                <w:rFonts w:ascii="Arial" w:hAnsi="Arial" w:cs="Arial"/>
                <w:sz w:val="20"/>
                <w:szCs w:val="20"/>
              </w:rPr>
              <w:t>T</w:t>
            </w:r>
            <w:r w:rsidR="00FC6A84">
              <w:rPr>
                <w:rFonts w:ascii="Arial" w:hAnsi="Arial" w:cs="Arial"/>
                <w:sz w:val="20"/>
                <w:szCs w:val="20"/>
              </w:rPr>
              <w:t>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3E7">
              <w:rPr>
                <w:rFonts w:ascii="Arial" w:hAnsi="Arial" w:cs="Arial"/>
                <w:sz w:val="20"/>
                <w:szCs w:val="20"/>
              </w:rPr>
              <w:t>assessments</w:t>
            </w:r>
            <w:r w:rsidR="00FC6A8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BB5302" w14:textId="076C26D5" w:rsidR="00FC6A84" w:rsidRDefault="00FC6A84" w:rsidP="00E85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F050E" w14:textId="7C91E841" w:rsidR="00CE0C72" w:rsidRPr="00CE0C72" w:rsidRDefault="00CE0C72" w:rsidP="00CE0C72">
            <w:pPr>
              <w:ind w:left="720"/>
              <w:rPr>
                <w:rFonts w:ascii="Arial" w:hAnsi="Arial" w:cs="Arial"/>
                <w:sz w:val="20"/>
              </w:rPr>
            </w:pPr>
            <w:r w:rsidRPr="00CE0C72">
              <w:rPr>
                <w:rFonts w:ascii="Arial" w:hAnsi="Arial" w:cs="Arial"/>
                <w:sz w:val="20"/>
              </w:rPr>
              <w:t xml:space="preserve">• Environmental Impact Assessment (EIA); </w:t>
            </w:r>
          </w:p>
          <w:p w14:paraId="45177225" w14:textId="5281DF41" w:rsidR="00CE0C72" w:rsidRPr="00CE0C72" w:rsidRDefault="00CE0C72" w:rsidP="00CE0C72">
            <w:pPr>
              <w:ind w:left="720"/>
              <w:rPr>
                <w:rFonts w:ascii="Arial" w:hAnsi="Arial" w:cs="Arial"/>
                <w:sz w:val="20"/>
              </w:rPr>
            </w:pPr>
            <w:r w:rsidRPr="00CE0C72">
              <w:rPr>
                <w:rFonts w:ascii="Arial" w:hAnsi="Arial" w:cs="Arial"/>
                <w:sz w:val="20"/>
              </w:rPr>
              <w:t xml:space="preserve">• Strategic Environmental Assessment (SEA); </w:t>
            </w:r>
          </w:p>
          <w:p w14:paraId="2F82D08E" w14:textId="77777777" w:rsidR="00CE0C72" w:rsidRPr="00CE0C72" w:rsidRDefault="00CE0C72" w:rsidP="00CE0C72">
            <w:pPr>
              <w:ind w:left="720"/>
              <w:rPr>
                <w:rFonts w:ascii="Arial" w:hAnsi="Arial" w:cs="Arial"/>
                <w:sz w:val="20"/>
              </w:rPr>
            </w:pPr>
            <w:r w:rsidRPr="00CE0C72">
              <w:rPr>
                <w:rFonts w:ascii="Arial" w:hAnsi="Arial" w:cs="Arial"/>
                <w:sz w:val="20"/>
              </w:rPr>
              <w:t xml:space="preserve">• Habitats Regulation Assessment (HRA); and </w:t>
            </w:r>
          </w:p>
          <w:p w14:paraId="4887ACA1" w14:textId="5DA38119" w:rsidR="00CE0C72" w:rsidRDefault="00CE0C72" w:rsidP="00CE0C72">
            <w:pPr>
              <w:rPr>
                <w:rFonts w:ascii="Arial" w:hAnsi="Arial" w:cs="Arial"/>
                <w:sz w:val="20"/>
              </w:rPr>
            </w:pPr>
          </w:p>
          <w:p w14:paraId="649C95C3" w14:textId="291E7726" w:rsidR="00CE0C72" w:rsidRDefault="00A01379" w:rsidP="00CE0C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2343E7">
              <w:rPr>
                <w:rFonts w:ascii="Arial" w:hAnsi="Arial" w:cs="Arial"/>
                <w:sz w:val="20"/>
              </w:rPr>
              <w:t xml:space="preserve">ould need to take place once the final proposals </w:t>
            </w:r>
            <w:r w:rsidR="00D418CA">
              <w:rPr>
                <w:rFonts w:ascii="Arial" w:hAnsi="Arial" w:cs="Arial"/>
                <w:sz w:val="20"/>
              </w:rPr>
              <w:t>f</w:t>
            </w:r>
            <w:r w:rsidR="002343E7">
              <w:rPr>
                <w:rFonts w:ascii="Arial" w:hAnsi="Arial" w:cs="Arial"/>
                <w:sz w:val="20"/>
              </w:rPr>
              <w:t xml:space="preserve">or development were agreed. The assessments are designed to see how any development might affect the current </w:t>
            </w:r>
            <w:r w:rsidR="00D418CA">
              <w:rPr>
                <w:rFonts w:ascii="Arial" w:hAnsi="Arial" w:cs="Arial"/>
                <w:sz w:val="20"/>
              </w:rPr>
              <w:t xml:space="preserve">status quo and as such need to </w:t>
            </w:r>
            <w:r w:rsidR="00B74CF6">
              <w:rPr>
                <w:rFonts w:ascii="Arial" w:hAnsi="Arial" w:cs="Arial"/>
                <w:sz w:val="20"/>
              </w:rPr>
              <w:t>t</w:t>
            </w:r>
            <w:r w:rsidR="00620473">
              <w:rPr>
                <w:rFonts w:ascii="Arial" w:hAnsi="Arial" w:cs="Arial"/>
                <w:sz w:val="20"/>
              </w:rPr>
              <w:t>a</w:t>
            </w:r>
            <w:r w:rsidR="00B74CF6">
              <w:rPr>
                <w:rFonts w:ascii="Arial" w:hAnsi="Arial" w:cs="Arial"/>
                <w:sz w:val="20"/>
              </w:rPr>
              <w:t>ke place considering</w:t>
            </w:r>
            <w:r w:rsidR="00D418CA">
              <w:rPr>
                <w:rFonts w:ascii="Arial" w:hAnsi="Arial" w:cs="Arial"/>
                <w:sz w:val="20"/>
              </w:rPr>
              <w:t xml:space="preserve"> any proposed changes. </w:t>
            </w:r>
            <w:r w:rsidR="00896701">
              <w:rPr>
                <w:rFonts w:ascii="Arial" w:hAnsi="Arial" w:cs="Arial"/>
                <w:sz w:val="20"/>
              </w:rPr>
              <w:t>Therefore</w:t>
            </w:r>
            <w:r w:rsidR="00B74CF6">
              <w:rPr>
                <w:rFonts w:ascii="Arial" w:hAnsi="Arial" w:cs="Arial"/>
                <w:sz w:val="20"/>
              </w:rPr>
              <w:t>,</w:t>
            </w:r>
            <w:r w:rsidR="00896701">
              <w:rPr>
                <w:rFonts w:ascii="Arial" w:hAnsi="Arial" w:cs="Arial"/>
                <w:sz w:val="20"/>
              </w:rPr>
              <w:t xml:space="preserve"> these can only be </w:t>
            </w:r>
            <w:r w:rsidR="00B74CF6">
              <w:rPr>
                <w:rFonts w:ascii="Arial" w:hAnsi="Arial" w:cs="Arial"/>
                <w:sz w:val="20"/>
              </w:rPr>
              <w:t>conducted</w:t>
            </w:r>
            <w:r w:rsidR="00636AEE">
              <w:rPr>
                <w:rFonts w:ascii="Arial" w:hAnsi="Arial" w:cs="Arial"/>
                <w:sz w:val="20"/>
              </w:rPr>
              <w:t xml:space="preserve"> </w:t>
            </w:r>
            <w:r w:rsidR="00B74CF6">
              <w:rPr>
                <w:rFonts w:ascii="Arial" w:hAnsi="Arial" w:cs="Arial"/>
                <w:sz w:val="20"/>
              </w:rPr>
              <w:t>one the p</w:t>
            </w:r>
            <w:r w:rsidR="00620473">
              <w:rPr>
                <w:rFonts w:ascii="Arial" w:hAnsi="Arial" w:cs="Arial"/>
                <w:sz w:val="20"/>
              </w:rPr>
              <w:t xml:space="preserve">lan is nearer completion. </w:t>
            </w:r>
          </w:p>
          <w:p w14:paraId="60B4A19B" w14:textId="0CA8A7C8" w:rsidR="003F7D2D" w:rsidRDefault="003F7D2D" w:rsidP="00CE0C72">
            <w:pPr>
              <w:rPr>
                <w:rFonts w:ascii="Arial" w:hAnsi="Arial" w:cs="Arial"/>
                <w:sz w:val="20"/>
              </w:rPr>
            </w:pPr>
          </w:p>
          <w:p w14:paraId="3D39496C" w14:textId="585D0A30" w:rsidR="003F7D2D" w:rsidRDefault="003F7D2D" w:rsidP="00CE0C72">
            <w:pPr>
              <w:rPr>
                <w:rFonts w:ascii="Arial" w:hAnsi="Arial" w:cs="Arial"/>
                <w:b/>
                <w:sz w:val="20"/>
              </w:rPr>
            </w:pPr>
            <w:r w:rsidRPr="003F7D2D">
              <w:rPr>
                <w:rFonts w:ascii="Arial" w:hAnsi="Arial" w:cs="Arial"/>
                <w:b/>
                <w:sz w:val="20"/>
              </w:rPr>
              <w:t>Traffic and roads</w:t>
            </w:r>
          </w:p>
          <w:p w14:paraId="045CA63D" w14:textId="71621A9E" w:rsidR="00AC5416" w:rsidRDefault="00AC5416" w:rsidP="00CE0C72">
            <w:pPr>
              <w:rPr>
                <w:rFonts w:ascii="Arial" w:hAnsi="Arial" w:cs="Arial"/>
                <w:b/>
                <w:sz w:val="20"/>
              </w:rPr>
            </w:pPr>
          </w:p>
          <w:p w14:paraId="5BA422E5" w14:textId="465EB3CE" w:rsidR="00AC5416" w:rsidRDefault="00AC5416" w:rsidP="00CE0C72">
            <w:pPr>
              <w:rPr>
                <w:rFonts w:ascii="Arial" w:hAnsi="Arial" w:cs="Arial"/>
                <w:sz w:val="20"/>
              </w:rPr>
            </w:pPr>
            <w:r w:rsidRPr="00AC5416">
              <w:rPr>
                <w:rFonts w:ascii="Arial" w:hAnsi="Arial" w:cs="Arial"/>
                <w:sz w:val="20"/>
              </w:rPr>
              <w:t xml:space="preserve">Discussions with Locality </w:t>
            </w:r>
            <w:r>
              <w:rPr>
                <w:rFonts w:ascii="Arial" w:hAnsi="Arial" w:cs="Arial"/>
                <w:sz w:val="20"/>
              </w:rPr>
              <w:t>indicated t</w:t>
            </w:r>
            <w:r w:rsidR="007E5796">
              <w:rPr>
                <w:rFonts w:ascii="Arial" w:hAnsi="Arial" w:cs="Arial"/>
                <w:sz w:val="20"/>
              </w:rPr>
              <w:t xml:space="preserve">hat the </w:t>
            </w:r>
            <w:r w:rsidR="008239A0">
              <w:rPr>
                <w:rFonts w:ascii="Arial" w:hAnsi="Arial" w:cs="Arial"/>
                <w:sz w:val="20"/>
              </w:rPr>
              <w:t>leverage</w:t>
            </w:r>
            <w:r>
              <w:rPr>
                <w:rFonts w:ascii="Arial" w:hAnsi="Arial" w:cs="Arial"/>
                <w:sz w:val="20"/>
              </w:rPr>
              <w:t xml:space="preserve"> of the Neighbourhood Plan in respect of transport and </w:t>
            </w:r>
            <w:r w:rsidR="007E5796">
              <w:rPr>
                <w:rFonts w:ascii="Arial" w:hAnsi="Arial" w:cs="Arial"/>
                <w:sz w:val="20"/>
              </w:rPr>
              <w:t>roads was limited as the</w:t>
            </w:r>
            <w:r w:rsidR="008239A0">
              <w:rPr>
                <w:rFonts w:ascii="Arial" w:hAnsi="Arial" w:cs="Arial"/>
                <w:sz w:val="20"/>
              </w:rPr>
              <w:t>se</w:t>
            </w:r>
            <w:r w:rsidR="007E5796">
              <w:rPr>
                <w:rFonts w:ascii="Arial" w:hAnsi="Arial" w:cs="Arial"/>
                <w:sz w:val="20"/>
              </w:rPr>
              <w:t xml:space="preserve"> issues were not directly within the remit of planning</w:t>
            </w:r>
            <w:r w:rsidR="008239A0">
              <w:rPr>
                <w:rFonts w:ascii="Arial" w:hAnsi="Arial" w:cs="Arial"/>
                <w:sz w:val="20"/>
              </w:rPr>
              <w:t xml:space="preserve">. However, </w:t>
            </w:r>
            <w:r w:rsidR="00E3354A">
              <w:rPr>
                <w:rFonts w:ascii="Arial" w:hAnsi="Arial" w:cs="Arial"/>
                <w:sz w:val="20"/>
              </w:rPr>
              <w:t>the</w:t>
            </w:r>
            <w:r w:rsidR="008239A0">
              <w:rPr>
                <w:rFonts w:ascii="Arial" w:hAnsi="Arial" w:cs="Arial"/>
                <w:sz w:val="20"/>
              </w:rPr>
              <w:t xml:space="preserve"> current traffic situation </w:t>
            </w:r>
            <w:r w:rsidR="00D44456">
              <w:rPr>
                <w:rFonts w:ascii="Arial" w:hAnsi="Arial" w:cs="Arial"/>
                <w:sz w:val="20"/>
              </w:rPr>
              <w:t xml:space="preserve">is </w:t>
            </w:r>
            <w:r w:rsidR="00B07ABB">
              <w:rPr>
                <w:rFonts w:ascii="Arial" w:hAnsi="Arial" w:cs="Arial"/>
                <w:sz w:val="20"/>
              </w:rPr>
              <w:t>unacceptable,</w:t>
            </w:r>
            <w:r w:rsidR="00D44456">
              <w:rPr>
                <w:rFonts w:ascii="Arial" w:hAnsi="Arial" w:cs="Arial"/>
                <w:sz w:val="20"/>
              </w:rPr>
              <w:t xml:space="preserve"> and it remains to be see</w:t>
            </w:r>
            <w:r w:rsidR="00E3354A">
              <w:rPr>
                <w:rFonts w:ascii="Arial" w:hAnsi="Arial" w:cs="Arial"/>
                <w:sz w:val="20"/>
              </w:rPr>
              <w:t>n</w:t>
            </w:r>
            <w:r w:rsidR="00D44456">
              <w:rPr>
                <w:rFonts w:ascii="Arial" w:hAnsi="Arial" w:cs="Arial"/>
                <w:sz w:val="20"/>
              </w:rPr>
              <w:t xml:space="preserve"> how effective the current works along the A40 will be in alleviating th</w:t>
            </w:r>
            <w:r w:rsidR="00B07ABB">
              <w:rPr>
                <w:rFonts w:ascii="Arial" w:hAnsi="Arial" w:cs="Arial"/>
                <w:sz w:val="20"/>
              </w:rPr>
              <w:t>i</w:t>
            </w:r>
            <w:r w:rsidR="00D44456">
              <w:rPr>
                <w:rFonts w:ascii="Arial" w:hAnsi="Arial" w:cs="Arial"/>
                <w:sz w:val="20"/>
              </w:rPr>
              <w:t>s</w:t>
            </w:r>
            <w:r w:rsidR="00B07ABB">
              <w:rPr>
                <w:rFonts w:ascii="Arial" w:hAnsi="Arial" w:cs="Arial"/>
                <w:sz w:val="20"/>
              </w:rPr>
              <w:t xml:space="preserve">. </w:t>
            </w:r>
          </w:p>
          <w:p w14:paraId="13EE0B58" w14:textId="2E35E7FE" w:rsidR="00B07ABB" w:rsidRDefault="00B07ABB" w:rsidP="00CE0C72">
            <w:pPr>
              <w:rPr>
                <w:rFonts w:ascii="Arial" w:hAnsi="Arial" w:cs="Arial"/>
                <w:sz w:val="20"/>
              </w:rPr>
            </w:pPr>
          </w:p>
          <w:p w14:paraId="6511B784" w14:textId="48C7065B" w:rsidR="00B07ABB" w:rsidRPr="00DD17BA" w:rsidRDefault="00B07ABB" w:rsidP="00CE0C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group </w:t>
            </w:r>
            <w:r w:rsidR="007D2B26">
              <w:rPr>
                <w:rFonts w:ascii="Arial" w:hAnsi="Arial" w:cs="Arial"/>
                <w:sz w:val="20"/>
              </w:rPr>
              <w:t xml:space="preserve">were particularly interested in the </w:t>
            </w:r>
            <w:r w:rsidR="00865810">
              <w:rPr>
                <w:rFonts w:ascii="Arial" w:hAnsi="Arial" w:cs="Arial"/>
                <w:sz w:val="20"/>
              </w:rPr>
              <w:t xml:space="preserve">potential for the alteration of M5 Junction 10 into an all directions </w:t>
            </w:r>
            <w:r w:rsidR="007A5A82">
              <w:rPr>
                <w:rFonts w:ascii="Arial" w:hAnsi="Arial" w:cs="Arial"/>
                <w:sz w:val="20"/>
              </w:rPr>
              <w:t xml:space="preserve">interchange. The </w:t>
            </w:r>
            <w:r w:rsidR="00CE308F">
              <w:rPr>
                <w:rFonts w:ascii="Arial" w:hAnsi="Arial" w:cs="Arial"/>
                <w:sz w:val="20"/>
              </w:rPr>
              <w:t>effect</w:t>
            </w:r>
            <w:r w:rsidR="007A5A82">
              <w:rPr>
                <w:rFonts w:ascii="Arial" w:hAnsi="Arial" w:cs="Arial"/>
                <w:sz w:val="20"/>
              </w:rPr>
              <w:t xml:space="preserve"> on cross </w:t>
            </w:r>
            <w:r w:rsidR="00CE308F">
              <w:rPr>
                <w:rFonts w:ascii="Arial" w:hAnsi="Arial" w:cs="Arial"/>
                <w:sz w:val="20"/>
              </w:rPr>
              <w:t>town</w:t>
            </w:r>
            <w:r w:rsidR="007A5A82">
              <w:rPr>
                <w:rFonts w:ascii="Arial" w:hAnsi="Arial" w:cs="Arial"/>
                <w:sz w:val="20"/>
              </w:rPr>
              <w:t xml:space="preserve"> traffic </w:t>
            </w:r>
            <w:r w:rsidR="00B13B53">
              <w:rPr>
                <w:rFonts w:ascii="Arial" w:hAnsi="Arial" w:cs="Arial"/>
                <w:sz w:val="20"/>
              </w:rPr>
              <w:t>w</w:t>
            </w:r>
            <w:r w:rsidR="007A5A82">
              <w:rPr>
                <w:rFonts w:ascii="Arial" w:hAnsi="Arial" w:cs="Arial"/>
                <w:sz w:val="20"/>
              </w:rPr>
              <w:t>ould be significant particularly in respect of</w:t>
            </w:r>
            <w:r w:rsidR="00B13B53">
              <w:rPr>
                <w:rFonts w:ascii="Arial" w:hAnsi="Arial" w:cs="Arial"/>
                <w:sz w:val="20"/>
              </w:rPr>
              <w:t xml:space="preserve"> demands created by</w:t>
            </w:r>
            <w:r w:rsidR="00CE308F">
              <w:rPr>
                <w:rFonts w:ascii="Arial" w:hAnsi="Arial" w:cs="Arial"/>
                <w:sz w:val="20"/>
              </w:rPr>
              <w:t xml:space="preserve"> both</w:t>
            </w:r>
            <w:r w:rsidR="007A5A82">
              <w:rPr>
                <w:rFonts w:ascii="Arial" w:hAnsi="Arial" w:cs="Arial"/>
                <w:sz w:val="20"/>
              </w:rPr>
              <w:t xml:space="preserve"> the new </w:t>
            </w:r>
            <w:r w:rsidR="00CE308F">
              <w:rPr>
                <w:rFonts w:ascii="Arial" w:hAnsi="Arial" w:cs="Arial"/>
                <w:sz w:val="20"/>
              </w:rPr>
              <w:t>west and north</w:t>
            </w:r>
            <w:r w:rsidR="00F05589">
              <w:rPr>
                <w:rFonts w:ascii="Arial" w:hAnsi="Arial" w:cs="Arial"/>
                <w:sz w:val="20"/>
              </w:rPr>
              <w:t>-west</w:t>
            </w:r>
            <w:r w:rsidR="00CE308F">
              <w:rPr>
                <w:rFonts w:ascii="Arial" w:hAnsi="Arial" w:cs="Arial"/>
                <w:sz w:val="20"/>
              </w:rPr>
              <w:t xml:space="preserve"> Cheltenham developments</w:t>
            </w:r>
            <w:r w:rsidR="00502303">
              <w:rPr>
                <w:rFonts w:ascii="Arial" w:hAnsi="Arial" w:cs="Arial"/>
                <w:sz w:val="20"/>
              </w:rPr>
              <w:t>. AH suggested that</w:t>
            </w:r>
            <w:r w:rsidR="00F05589">
              <w:rPr>
                <w:rFonts w:ascii="Arial" w:hAnsi="Arial" w:cs="Arial"/>
                <w:sz w:val="20"/>
              </w:rPr>
              <w:t xml:space="preserve"> a condition for</w:t>
            </w:r>
            <w:r w:rsidR="00502303">
              <w:rPr>
                <w:rFonts w:ascii="Arial" w:hAnsi="Arial" w:cs="Arial"/>
                <w:sz w:val="20"/>
              </w:rPr>
              <w:t xml:space="preserve"> any development would have to show a strategic plan for </w:t>
            </w:r>
            <w:r w:rsidR="001B154B">
              <w:rPr>
                <w:rFonts w:ascii="Arial" w:hAnsi="Arial" w:cs="Arial"/>
                <w:sz w:val="20"/>
              </w:rPr>
              <w:t>transport</w:t>
            </w:r>
            <w:r w:rsidR="00502303">
              <w:rPr>
                <w:rFonts w:ascii="Arial" w:hAnsi="Arial" w:cs="Arial"/>
                <w:sz w:val="20"/>
              </w:rPr>
              <w:t xml:space="preserve"> and that it is </w:t>
            </w:r>
            <w:r w:rsidR="001B154B">
              <w:rPr>
                <w:rFonts w:ascii="Arial" w:hAnsi="Arial" w:cs="Arial"/>
                <w:sz w:val="20"/>
              </w:rPr>
              <w:t>likely</w:t>
            </w:r>
            <w:r w:rsidR="00502303">
              <w:rPr>
                <w:rFonts w:ascii="Arial" w:hAnsi="Arial" w:cs="Arial"/>
                <w:sz w:val="20"/>
              </w:rPr>
              <w:t xml:space="preserve"> that the </w:t>
            </w:r>
            <w:r w:rsidR="001B154B">
              <w:rPr>
                <w:rFonts w:ascii="Arial" w:hAnsi="Arial" w:cs="Arial"/>
                <w:sz w:val="20"/>
              </w:rPr>
              <w:t xml:space="preserve">Junction 10 work would </w:t>
            </w:r>
            <w:r w:rsidR="00A15666">
              <w:rPr>
                <w:rFonts w:ascii="Arial" w:hAnsi="Arial" w:cs="Arial"/>
                <w:sz w:val="20"/>
              </w:rPr>
              <w:t xml:space="preserve">have to </w:t>
            </w:r>
            <w:r w:rsidR="000D1078">
              <w:rPr>
                <w:rFonts w:ascii="Arial" w:hAnsi="Arial" w:cs="Arial"/>
                <w:sz w:val="20"/>
              </w:rPr>
              <w:t>form</w:t>
            </w:r>
            <w:r w:rsidR="00A15666">
              <w:rPr>
                <w:rFonts w:ascii="Arial" w:hAnsi="Arial" w:cs="Arial"/>
                <w:sz w:val="20"/>
              </w:rPr>
              <w:t xml:space="preserve"> part of t</w:t>
            </w:r>
            <w:r w:rsidR="009F27F4">
              <w:rPr>
                <w:rFonts w:ascii="Arial" w:hAnsi="Arial" w:cs="Arial"/>
                <w:sz w:val="20"/>
              </w:rPr>
              <w:t>hat</w:t>
            </w:r>
            <w:r w:rsidR="00A15666">
              <w:rPr>
                <w:rFonts w:ascii="Arial" w:hAnsi="Arial" w:cs="Arial"/>
                <w:sz w:val="20"/>
              </w:rPr>
              <w:t xml:space="preserve"> plan</w:t>
            </w:r>
            <w:r w:rsidR="00B13B53">
              <w:rPr>
                <w:rFonts w:ascii="Arial" w:hAnsi="Arial" w:cs="Arial"/>
                <w:sz w:val="20"/>
              </w:rPr>
              <w:t>.</w:t>
            </w:r>
            <w:r w:rsidR="00A15666">
              <w:rPr>
                <w:rFonts w:ascii="Arial" w:hAnsi="Arial" w:cs="Arial"/>
                <w:sz w:val="20"/>
              </w:rPr>
              <w:t xml:space="preserve"> </w:t>
            </w:r>
            <w:r w:rsidR="00965F6E" w:rsidRPr="00DD17BA">
              <w:rPr>
                <w:rFonts w:ascii="Arial" w:hAnsi="Arial" w:cs="Arial"/>
                <w:b/>
                <w:sz w:val="20"/>
              </w:rPr>
              <w:t>The group to find out what GCCs and Highways England</w:t>
            </w:r>
            <w:r w:rsidR="00096BDB" w:rsidRPr="00DD17BA">
              <w:rPr>
                <w:rFonts w:ascii="Arial" w:hAnsi="Arial" w:cs="Arial"/>
                <w:b/>
                <w:sz w:val="20"/>
              </w:rPr>
              <w:t xml:space="preserve"> strategic</w:t>
            </w:r>
            <w:r w:rsidR="00965F6E" w:rsidRPr="00DD17BA">
              <w:rPr>
                <w:rFonts w:ascii="Arial" w:hAnsi="Arial" w:cs="Arial"/>
                <w:b/>
                <w:sz w:val="20"/>
              </w:rPr>
              <w:t xml:space="preserve"> plans are for </w:t>
            </w:r>
            <w:r w:rsidR="00096BDB" w:rsidRPr="00DD17BA">
              <w:rPr>
                <w:rFonts w:ascii="Arial" w:hAnsi="Arial" w:cs="Arial"/>
                <w:b/>
                <w:sz w:val="20"/>
              </w:rPr>
              <w:t>transport.</w:t>
            </w:r>
          </w:p>
          <w:p w14:paraId="77008929" w14:textId="77777777" w:rsidR="002150CC" w:rsidRDefault="002150CC" w:rsidP="00215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2966D" w14:textId="494C3942" w:rsidR="008249A0" w:rsidRDefault="00396920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DFB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0C3D6B07" w14:textId="2B3F9B0D" w:rsidR="00BF6CFC" w:rsidRDefault="00BF6CFC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BFB58" w14:textId="04138E3A" w:rsidR="00BF6CFC" w:rsidRDefault="00BF6CFC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 to send MD details of </w:t>
            </w:r>
            <w:hyperlink r:id="rId14" w:history="1">
              <w:r w:rsidRPr="00AF0276">
                <w:rPr>
                  <w:rStyle w:val="Hyperlink"/>
                  <w:rFonts w:ascii="Arial" w:hAnsi="Arial" w:cs="Arial"/>
                  <w:sz w:val="20"/>
                  <w:szCs w:val="20"/>
                </w:rPr>
                <w:t>www.fixmystreet.com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email address for Cllr </w:t>
            </w:r>
            <w:r>
              <w:rPr>
                <w:rFonts w:ascii="Arial" w:hAnsi="Arial" w:cs="Arial"/>
                <w:sz w:val="20"/>
              </w:rPr>
              <w:t>Suzanne W</w:t>
            </w:r>
          </w:p>
          <w:p w14:paraId="7B5A4441" w14:textId="50F96E4B" w:rsidR="00F2760A" w:rsidRDefault="00F2760A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4B9CB" w14:textId="284EA443" w:rsidR="64EAB9D1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BA93" w14:textId="63855E4C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F7D2D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5029382E" w:rsidR="64EAB9D1" w:rsidRPr="00D54EE9" w:rsidRDefault="00A94A73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00D54EE9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AC5416">
              <w:rPr>
                <w:rFonts w:ascii="Arial" w:hAnsi="Arial" w:cs="Arial"/>
                <w:sz w:val="28"/>
                <w:szCs w:val="28"/>
              </w:rPr>
              <w:t>29th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7D2D">
              <w:rPr>
                <w:rFonts w:ascii="Arial" w:hAnsi="Arial" w:cs="Arial"/>
                <w:sz w:val="28"/>
                <w:szCs w:val="28"/>
              </w:rPr>
              <w:t>April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64EAB9D1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64EAB9D1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4285A84F" w:rsidR="00A95847" w:rsidRPr="00757850" w:rsidRDefault="00EB2ED8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The masterplan document to be posted online once received from Locality</w:t>
                  </w:r>
                </w:p>
              </w:tc>
              <w:tc>
                <w:tcPr>
                  <w:tcW w:w="1200" w:type="dxa"/>
                </w:tcPr>
                <w:p w14:paraId="04686EC2" w14:textId="5D4D98F5" w:rsidR="00A95847" w:rsidRPr="00A94A73" w:rsidRDefault="00366463" w:rsidP="64EAB9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EB2ED8" w:rsidRPr="00A94A73" w14:paraId="5C6112C3" w14:textId="77777777" w:rsidTr="64EAB9D1">
              <w:tc>
                <w:tcPr>
                  <w:tcW w:w="880" w:type="dxa"/>
                </w:tcPr>
                <w:p w14:paraId="61116E89" w14:textId="1319AE97" w:rsidR="00EB2ED8" w:rsidRPr="00A94A73" w:rsidRDefault="00EB2ED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74CA6265" w14:textId="4BDAB574" w:rsidR="00EB2ED8" w:rsidRPr="00757850" w:rsidRDefault="00DD7209" w:rsidP="00EB2ED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All attendees to do photograph green spaces near their homes and send to </w:t>
                  </w:r>
                  <w:hyperlink r:id="rId15" w:history="1">
                    <w:r w:rsidRPr="0075785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andyhayes@hwpartnership.org.uk</w:t>
                    </w:r>
                  </w:hyperlink>
                </w:p>
              </w:tc>
              <w:tc>
                <w:tcPr>
                  <w:tcW w:w="1200" w:type="dxa"/>
                </w:tcPr>
                <w:p w14:paraId="132DBAB9" w14:textId="20901072" w:rsidR="00EB2ED8" w:rsidRDefault="00EB2ED8" w:rsidP="64EAB9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C83559" w:rsidRPr="00A94A73" w14:paraId="2DF3FD1D" w14:textId="77777777" w:rsidTr="64EAB9D1">
              <w:tc>
                <w:tcPr>
                  <w:tcW w:w="880" w:type="dxa"/>
                </w:tcPr>
                <w:p w14:paraId="7CFF1645" w14:textId="69F6772B" w:rsidR="00C83559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61065D5C" w14:textId="2178CCE8" w:rsidR="00C83559" w:rsidRDefault="00DD7209" w:rsidP="00DD720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209">
                    <w:rPr>
                      <w:rFonts w:ascii="Arial" w:hAnsi="Arial" w:cs="Arial"/>
                      <w:sz w:val="20"/>
                      <w:szCs w:val="20"/>
                    </w:rPr>
                    <w:t xml:space="preserve">AH to amend aspirations to take account of the discussion </w:t>
                  </w:r>
                </w:p>
              </w:tc>
              <w:tc>
                <w:tcPr>
                  <w:tcW w:w="1200" w:type="dxa"/>
                </w:tcPr>
                <w:p w14:paraId="4C387BD8" w14:textId="32EABB1D" w:rsidR="00C83559" w:rsidRDefault="00DD720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5F9EED39" w14:textId="77777777" w:rsidTr="64EAB9D1">
              <w:tc>
                <w:tcPr>
                  <w:tcW w:w="880" w:type="dxa"/>
                </w:tcPr>
                <w:p w14:paraId="4E85692A" w14:textId="2F46AF5F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6F205290" w14:textId="0498710F" w:rsidR="00C83559" w:rsidRPr="00757850" w:rsidRDefault="00110AB9" w:rsidP="00BB79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</w:t>
                  </w:r>
                  <w:r w:rsidR="00E47866">
                    <w:rPr>
                      <w:rFonts w:ascii="Arial" w:hAnsi="Arial" w:cs="Arial"/>
                      <w:sz w:val="20"/>
                      <w:szCs w:val="20"/>
                    </w:rPr>
                    <w:t xml:space="preserve">to report back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Locality </w:t>
                  </w:r>
                  <w:r w:rsidR="00E47866">
                    <w:rPr>
                      <w:rFonts w:ascii="Arial" w:hAnsi="Arial" w:cs="Arial"/>
                      <w:sz w:val="20"/>
                      <w:szCs w:val="20"/>
                    </w:rPr>
                    <w:t>findings re using current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design package</w:t>
                  </w:r>
                  <w:r w:rsidR="00E47866">
                    <w:rPr>
                      <w:rFonts w:ascii="Arial" w:hAnsi="Arial" w:cs="Arial"/>
                      <w:sz w:val="20"/>
                      <w:szCs w:val="20"/>
                    </w:rPr>
                    <w:t xml:space="preserve"> to allocate green spaces and to work on further </w:t>
                  </w:r>
                  <w:r w:rsid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cyber hub nodal </w:t>
                  </w:r>
                  <w:r w:rsidR="00E47866">
                    <w:rPr>
                      <w:rFonts w:ascii="Arial" w:hAnsi="Arial" w:cs="Arial"/>
                      <w:sz w:val="20"/>
                      <w:szCs w:val="20"/>
                    </w:rPr>
                    <w:t>designs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200" w:type="dxa"/>
                </w:tcPr>
                <w:p w14:paraId="460C4424" w14:textId="1A9C9E85" w:rsidR="00C83559" w:rsidRPr="00A94A73" w:rsidRDefault="00BB79D3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237CDC7E" w14:textId="77777777" w:rsidTr="64EAB9D1">
              <w:tc>
                <w:tcPr>
                  <w:tcW w:w="880" w:type="dxa"/>
                </w:tcPr>
                <w:p w14:paraId="548BF990" w14:textId="45C2A7ED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18F1F5A9" w14:textId="67360C83" w:rsidR="00C83559" w:rsidRPr="00BB79D3" w:rsidRDefault="00BB79D3" w:rsidP="00C8355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>AH to invite CBC to allocate an officer to liaise with the group on a regular basis and potentially to hold a meeting in the interim</w:t>
                  </w:r>
                </w:p>
              </w:tc>
              <w:tc>
                <w:tcPr>
                  <w:tcW w:w="1200" w:type="dxa"/>
                </w:tcPr>
                <w:p w14:paraId="156A20E6" w14:textId="2E34F497" w:rsidR="00C83559" w:rsidRPr="00A94A73" w:rsidRDefault="00BB79D3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181A2DD1" w14:textId="77777777" w:rsidTr="64EAB9D1">
              <w:tc>
                <w:tcPr>
                  <w:tcW w:w="880" w:type="dxa"/>
                </w:tcPr>
                <w:p w14:paraId="03609DAF" w14:textId="26F00927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2C8DE1E6" w14:textId="249FBC2D" w:rsidR="00C83559" w:rsidRPr="00DD17BA" w:rsidRDefault="00DD17BA" w:rsidP="00DD17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17BA">
                    <w:rPr>
                      <w:rFonts w:ascii="Arial" w:hAnsi="Arial" w:cs="Arial"/>
                      <w:sz w:val="20"/>
                    </w:rPr>
                    <w:t>The group to find out what GCCs and Highways England strategic plans are for transport</w:t>
                  </w:r>
                  <w:r w:rsidR="00BF6CFC">
                    <w:rPr>
                      <w:rFonts w:ascii="Arial" w:hAnsi="Arial" w:cs="Arial"/>
                      <w:sz w:val="20"/>
                    </w:rPr>
                    <w:t xml:space="preserve"> via Cllrs Suzanne W and Simon W</w:t>
                  </w:r>
                </w:p>
              </w:tc>
              <w:tc>
                <w:tcPr>
                  <w:tcW w:w="1200" w:type="dxa"/>
                </w:tcPr>
                <w:p w14:paraId="5A1FFC2D" w14:textId="58F51224" w:rsidR="00C83559" w:rsidRPr="00A94A73" w:rsidRDefault="00DD17BA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C92DFF" w:rsidRPr="00A94A73" w14:paraId="6A7E15C0" w14:textId="77777777" w:rsidTr="64EAB9D1">
              <w:tc>
                <w:tcPr>
                  <w:tcW w:w="880" w:type="dxa"/>
                </w:tcPr>
                <w:p w14:paraId="63146610" w14:textId="619BF309" w:rsidR="00C92DFF" w:rsidRPr="00A94A73" w:rsidRDefault="00C83559" w:rsidP="00C92D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209C5FA3" w14:textId="07F4480E" w:rsidR="00C92DFF" w:rsidRPr="00757850" w:rsidRDefault="00BF6CFC" w:rsidP="00C92DFF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send MD details of </w:t>
                  </w:r>
                  <w:hyperlink r:id="rId16" w:history="1">
                    <w:r w:rsidRPr="00AF027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www.fixmystreet.com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email address for Cllr </w:t>
                  </w:r>
                  <w:r>
                    <w:rPr>
                      <w:rFonts w:ascii="Arial" w:hAnsi="Arial" w:cs="Arial"/>
                      <w:sz w:val="20"/>
                    </w:rPr>
                    <w:t>Suzanne W</w:t>
                  </w:r>
                </w:p>
              </w:tc>
              <w:tc>
                <w:tcPr>
                  <w:tcW w:w="1200" w:type="dxa"/>
                </w:tcPr>
                <w:p w14:paraId="2A0DB24E" w14:textId="6F8E8333" w:rsidR="00C92DFF" w:rsidRDefault="00BF6CFC" w:rsidP="00C92D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526FF1" w:rsidRPr="00A94A73" w14:paraId="19A027B1" w14:textId="77777777" w:rsidTr="64EAB9D1">
              <w:tc>
                <w:tcPr>
                  <w:tcW w:w="880" w:type="dxa"/>
                </w:tcPr>
                <w:p w14:paraId="4C6440B0" w14:textId="59091A03" w:rsidR="00526FF1" w:rsidRPr="00A94A73" w:rsidRDefault="00DD767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16374DBD" w14:textId="4D37D854" w:rsidR="00E80C92" w:rsidRDefault="00B50D98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  <w:r w:rsidR="00EB2ED8" w:rsidRPr="00EB2ED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April, Hesters Way Community Centre</w:t>
                  </w:r>
                </w:p>
                <w:p w14:paraId="62AE111E" w14:textId="3B9F4AC3" w:rsidR="00757850" w:rsidRPr="00B50D98" w:rsidRDefault="00757850" w:rsidP="0075785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="00EB2ED8" w:rsidRPr="00EB2ED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3D128877" w14:textId="6DF62005" w:rsidR="00757850" w:rsidRPr="00B50D98" w:rsidRDefault="00757850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B09FF9F" w14:textId="7F7D142D" w:rsidR="00526FF1" w:rsidRPr="00A94A73" w:rsidRDefault="0036646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ED1051">
                    <w:rPr>
                      <w:rFonts w:ascii="Arial" w:hAnsi="Arial" w:cs="Arial"/>
                      <w:sz w:val="20"/>
                      <w:szCs w:val="20"/>
                    </w:rPr>
                    <w:t>LL</w:t>
                  </w: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8F81B" w14:textId="167A03BF" w:rsidR="0010259C" w:rsidRDefault="00EB2ED8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C6EC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C02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7D91A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F6F82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1B69B" w14:textId="516F5F9B" w:rsidR="008923BC" w:rsidRDefault="004724C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C5A8103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65DBF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CCE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71D8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B8CF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24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C2457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2A14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5245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C91D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B0CE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DC8A1" w14:textId="2793A86F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66B174F3" w14:textId="40E08B2F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85C0D" w14:textId="50000742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35315" w14:textId="62372558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07D34" w14:textId="3FF024BC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E090D" w14:textId="676E1FDF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99A70" w14:textId="77777777" w:rsidR="00BB79D3" w:rsidRDefault="00BB79D3" w:rsidP="00BB7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C81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D24CA" w14:textId="29B603A2" w:rsidR="00EA2272" w:rsidRDefault="0033753E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D290ED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17F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CBE21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64BD2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4C56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CCDDB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39E94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DB692" w14:textId="77777777" w:rsidR="00096BDB" w:rsidRDefault="00096BDB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6B2F7" w14:textId="051C97E8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5070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3F01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33ED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8E61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69C3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ED1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8A40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16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55BA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18CE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4FD6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C80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5746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99CCE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B0F9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815B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DB78C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6112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97594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CE4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BE3BB" w14:textId="7D43FE97" w:rsidR="00C92DFF" w:rsidRDefault="00DD17B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348AE30C" w14:textId="4F350512" w:rsidR="00BF6CFC" w:rsidRDefault="00BF6CF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068D8" w14:textId="5092F01F" w:rsidR="00BF6CFC" w:rsidRDefault="00BF6CF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2C44F" w14:textId="5B01C584" w:rsidR="00BF6CFC" w:rsidRDefault="00BF6CF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34958" w14:textId="1816CE6E" w:rsidR="00BF6CFC" w:rsidRDefault="00BF6CF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364B688D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934D2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830F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E5C45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2146E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9D381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196DA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4695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3D94D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E089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B8B8A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2EA6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90525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9C7D9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11731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C69A7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ABD9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9C1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33EA3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A2497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70F6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81C0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9D1AE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53EEE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6F878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91F37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27E8C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DCDA6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4074A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3519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B1E1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9B2E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1A782" w14:textId="066AEA1A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5D02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60B8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CC61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7E97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F05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7BE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A6EF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FDA1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3CF9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FF50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CA4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4BD8B489" w:rsidR="00EA2272" w:rsidRPr="000E3B01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7"/>
      <w:footerReference w:type="default" r:id="rId18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2339" w14:textId="77777777" w:rsidR="004A2124" w:rsidRDefault="004A2124">
      <w:r>
        <w:separator/>
      </w:r>
    </w:p>
  </w:endnote>
  <w:endnote w:type="continuationSeparator" w:id="0">
    <w:p w14:paraId="639DF2AA" w14:textId="77777777" w:rsidR="004A2124" w:rsidRDefault="004A2124">
      <w:r>
        <w:continuationSeparator/>
      </w:r>
    </w:p>
  </w:endnote>
  <w:endnote w:type="continuationNotice" w:id="1">
    <w:p w14:paraId="0953E527" w14:textId="77777777" w:rsidR="004A2124" w:rsidRDefault="004A2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89FB" w14:textId="77777777" w:rsidR="004A2124" w:rsidRDefault="004A2124">
      <w:r>
        <w:separator/>
      </w:r>
    </w:p>
  </w:footnote>
  <w:footnote w:type="continuationSeparator" w:id="0">
    <w:p w14:paraId="3291D299" w14:textId="77777777" w:rsidR="004A2124" w:rsidRDefault="004A2124">
      <w:r>
        <w:continuationSeparator/>
      </w:r>
    </w:p>
  </w:footnote>
  <w:footnote w:type="continuationNotice" w:id="1">
    <w:p w14:paraId="4CC7609A" w14:textId="77777777" w:rsidR="004A2124" w:rsidRDefault="004A2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17"/>
  </w:num>
  <w:num w:numId="16">
    <w:abstractNumId w:val="0"/>
  </w:num>
  <w:num w:numId="17">
    <w:abstractNumId w:val="10"/>
  </w:num>
  <w:num w:numId="18">
    <w:abstractNumId w:val="19"/>
  </w:num>
  <w:num w:numId="19">
    <w:abstractNumId w:val="16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F29"/>
    <w:rsid w:val="00002511"/>
    <w:rsid w:val="00004DAF"/>
    <w:rsid w:val="00005640"/>
    <w:rsid w:val="000069D4"/>
    <w:rsid w:val="00007F3E"/>
    <w:rsid w:val="00007FC8"/>
    <w:rsid w:val="00010402"/>
    <w:rsid w:val="00010E41"/>
    <w:rsid w:val="0001114C"/>
    <w:rsid w:val="00011A25"/>
    <w:rsid w:val="00011BEE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A28"/>
    <w:rsid w:val="00020DB8"/>
    <w:rsid w:val="00020FDD"/>
    <w:rsid w:val="00021666"/>
    <w:rsid w:val="00022339"/>
    <w:rsid w:val="00023682"/>
    <w:rsid w:val="00024390"/>
    <w:rsid w:val="00025191"/>
    <w:rsid w:val="00025750"/>
    <w:rsid w:val="00025878"/>
    <w:rsid w:val="00025F9D"/>
    <w:rsid w:val="0002600B"/>
    <w:rsid w:val="00026433"/>
    <w:rsid w:val="00027464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3E66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182"/>
    <w:rsid w:val="00050269"/>
    <w:rsid w:val="000511D8"/>
    <w:rsid w:val="000524DE"/>
    <w:rsid w:val="00052794"/>
    <w:rsid w:val="0005376E"/>
    <w:rsid w:val="0005469A"/>
    <w:rsid w:val="00055E87"/>
    <w:rsid w:val="00056AE2"/>
    <w:rsid w:val="00056BC3"/>
    <w:rsid w:val="0006000B"/>
    <w:rsid w:val="000603FF"/>
    <w:rsid w:val="0006040A"/>
    <w:rsid w:val="0006045D"/>
    <w:rsid w:val="00060757"/>
    <w:rsid w:val="00061167"/>
    <w:rsid w:val="0006440E"/>
    <w:rsid w:val="000645BC"/>
    <w:rsid w:val="00064F6E"/>
    <w:rsid w:val="000668C7"/>
    <w:rsid w:val="00067082"/>
    <w:rsid w:val="0006731F"/>
    <w:rsid w:val="00067BA0"/>
    <w:rsid w:val="0007029A"/>
    <w:rsid w:val="00070866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EAB"/>
    <w:rsid w:val="00083FA7"/>
    <w:rsid w:val="000842BC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4C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6BD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F6F"/>
    <w:rsid w:val="000A7D66"/>
    <w:rsid w:val="000A7E17"/>
    <w:rsid w:val="000B0036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1078"/>
    <w:rsid w:val="000D26A9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DB2"/>
    <w:rsid w:val="000E1704"/>
    <w:rsid w:val="000E1C1B"/>
    <w:rsid w:val="000E1F5D"/>
    <w:rsid w:val="000E223B"/>
    <w:rsid w:val="000E269F"/>
    <w:rsid w:val="000E34FF"/>
    <w:rsid w:val="000E3B01"/>
    <w:rsid w:val="000E3F71"/>
    <w:rsid w:val="000E4FC3"/>
    <w:rsid w:val="000E5BE4"/>
    <w:rsid w:val="000E63D9"/>
    <w:rsid w:val="000E6A3C"/>
    <w:rsid w:val="000E7776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739"/>
    <w:rsid w:val="000F59FF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0AB9"/>
    <w:rsid w:val="00111A32"/>
    <w:rsid w:val="0011234B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6B50"/>
    <w:rsid w:val="00126CA5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62DA"/>
    <w:rsid w:val="001367DB"/>
    <w:rsid w:val="00136E51"/>
    <w:rsid w:val="00137AEE"/>
    <w:rsid w:val="0014103C"/>
    <w:rsid w:val="00141B18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C9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574"/>
    <w:rsid w:val="001A3BD6"/>
    <w:rsid w:val="001A493B"/>
    <w:rsid w:val="001A49B9"/>
    <w:rsid w:val="001A6B73"/>
    <w:rsid w:val="001A6F0E"/>
    <w:rsid w:val="001A7C9D"/>
    <w:rsid w:val="001B0F34"/>
    <w:rsid w:val="001B101D"/>
    <w:rsid w:val="001B154B"/>
    <w:rsid w:val="001B1ED5"/>
    <w:rsid w:val="001B2140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5AF"/>
    <w:rsid w:val="001B66B3"/>
    <w:rsid w:val="001B6719"/>
    <w:rsid w:val="001B6828"/>
    <w:rsid w:val="001B6B5A"/>
    <w:rsid w:val="001B700C"/>
    <w:rsid w:val="001B7C43"/>
    <w:rsid w:val="001C04EB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7AAA"/>
    <w:rsid w:val="001D030F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4DF7"/>
    <w:rsid w:val="001E5041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23F1"/>
    <w:rsid w:val="002028F0"/>
    <w:rsid w:val="00202C58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3E7"/>
    <w:rsid w:val="00234A66"/>
    <w:rsid w:val="002361B6"/>
    <w:rsid w:val="002362C2"/>
    <w:rsid w:val="00236337"/>
    <w:rsid w:val="00236F5A"/>
    <w:rsid w:val="00237227"/>
    <w:rsid w:val="00237F76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6B5C"/>
    <w:rsid w:val="00257E52"/>
    <w:rsid w:val="00261739"/>
    <w:rsid w:val="00261968"/>
    <w:rsid w:val="00261D7E"/>
    <w:rsid w:val="00262631"/>
    <w:rsid w:val="002627E6"/>
    <w:rsid w:val="0026282B"/>
    <w:rsid w:val="00263068"/>
    <w:rsid w:val="002637BE"/>
    <w:rsid w:val="002648D4"/>
    <w:rsid w:val="00265730"/>
    <w:rsid w:val="00265E0E"/>
    <w:rsid w:val="002669D7"/>
    <w:rsid w:val="00270704"/>
    <w:rsid w:val="00270FDC"/>
    <w:rsid w:val="002717F8"/>
    <w:rsid w:val="00271A38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92F4D"/>
    <w:rsid w:val="00293093"/>
    <w:rsid w:val="00293126"/>
    <w:rsid w:val="00293A5B"/>
    <w:rsid w:val="00293B3E"/>
    <w:rsid w:val="00293BDF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615"/>
    <w:rsid w:val="002A5457"/>
    <w:rsid w:val="002A5BCD"/>
    <w:rsid w:val="002A6683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270"/>
    <w:rsid w:val="002C0A62"/>
    <w:rsid w:val="002C20B9"/>
    <w:rsid w:val="002C263A"/>
    <w:rsid w:val="002C367E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33B3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F80"/>
    <w:rsid w:val="002E35CF"/>
    <w:rsid w:val="002E3631"/>
    <w:rsid w:val="002E392F"/>
    <w:rsid w:val="002E3BB1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4F5"/>
    <w:rsid w:val="00313AFB"/>
    <w:rsid w:val="00314372"/>
    <w:rsid w:val="003143CF"/>
    <w:rsid w:val="00314405"/>
    <w:rsid w:val="00314DA1"/>
    <w:rsid w:val="003151DB"/>
    <w:rsid w:val="003173D6"/>
    <w:rsid w:val="00320C0A"/>
    <w:rsid w:val="00320CF8"/>
    <w:rsid w:val="0032114E"/>
    <w:rsid w:val="0032143A"/>
    <w:rsid w:val="00321672"/>
    <w:rsid w:val="00321774"/>
    <w:rsid w:val="00321BD5"/>
    <w:rsid w:val="00321D9A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9D0"/>
    <w:rsid w:val="00334DAB"/>
    <w:rsid w:val="003351FD"/>
    <w:rsid w:val="0033621B"/>
    <w:rsid w:val="0033665E"/>
    <w:rsid w:val="00336BDE"/>
    <w:rsid w:val="0033753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2C5D"/>
    <w:rsid w:val="00353330"/>
    <w:rsid w:val="003539EF"/>
    <w:rsid w:val="00354028"/>
    <w:rsid w:val="00354EED"/>
    <w:rsid w:val="00355AE8"/>
    <w:rsid w:val="00356022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AD4"/>
    <w:rsid w:val="00380123"/>
    <w:rsid w:val="00380FF2"/>
    <w:rsid w:val="0038119F"/>
    <w:rsid w:val="00381B36"/>
    <w:rsid w:val="00381C11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1CA6"/>
    <w:rsid w:val="00392578"/>
    <w:rsid w:val="0039295A"/>
    <w:rsid w:val="00394DF8"/>
    <w:rsid w:val="00394FE9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40E"/>
    <w:rsid w:val="003A74D3"/>
    <w:rsid w:val="003A777B"/>
    <w:rsid w:val="003A7BB5"/>
    <w:rsid w:val="003B107F"/>
    <w:rsid w:val="003B15C4"/>
    <w:rsid w:val="003B18A2"/>
    <w:rsid w:val="003B1938"/>
    <w:rsid w:val="003B22DD"/>
    <w:rsid w:val="003B24CF"/>
    <w:rsid w:val="003B29DD"/>
    <w:rsid w:val="003B2B8E"/>
    <w:rsid w:val="003B2E22"/>
    <w:rsid w:val="003B31B5"/>
    <w:rsid w:val="003B3794"/>
    <w:rsid w:val="003B42C0"/>
    <w:rsid w:val="003B47A9"/>
    <w:rsid w:val="003B49A0"/>
    <w:rsid w:val="003B5F61"/>
    <w:rsid w:val="003B6A41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79B"/>
    <w:rsid w:val="003E555A"/>
    <w:rsid w:val="003E5890"/>
    <w:rsid w:val="003E666E"/>
    <w:rsid w:val="003E6A85"/>
    <w:rsid w:val="003E7159"/>
    <w:rsid w:val="003E7433"/>
    <w:rsid w:val="003F0277"/>
    <w:rsid w:val="003F181D"/>
    <w:rsid w:val="003F1CB2"/>
    <w:rsid w:val="003F1F67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3F7D2D"/>
    <w:rsid w:val="00400EBA"/>
    <w:rsid w:val="00400F6C"/>
    <w:rsid w:val="0040109A"/>
    <w:rsid w:val="004016A1"/>
    <w:rsid w:val="00401A76"/>
    <w:rsid w:val="004028FA"/>
    <w:rsid w:val="00402ECF"/>
    <w:rsid w:val="004034A6"/>
    <w:rsid w:val="0040471B"/>
    <w:rsid w:val="00404B0F"/>
    <w:rsid w:val="00405EAA"/>
    <w:rsid w:val="00407CCD"/>
    <w:rsid w:val="00410089"/>
    <w:rsid w:val="0041025A"/>
    <w:rsid w:val="00410C77"/>
    <w:rsid w:val="00410F78"/>
    <w:rsid w:val="00411A2F"/>
    <w:rsid w:val="00411B3A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2BE"/>
    <w:rsid w:val="00424EB4"/>
    <w:rsid w:val="004256BD"/>
    <w:rsid w:val="00427578"/>
    <w:rsid w:val="00427B41"/>
    <w:rsid w:val="0043142E"/>
    <w:rsid w:val="00431514"/>
    <w:rsid w:val="004325D1"/>
    <w:rsid w:val="0043415A"/>
    <w:rsid w:val="004342DE"/>
    <w:rsid w:val="00434668"/>
    <w:rsid w:val="00434A7E"/>
    <w:rsid w:val="00436192"/>
    <w:rsid w:val="004368B7"/>
    <w:rsid w:val="00437842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D6E"/>
    <w:rsid w:val="00450FBB"/>
    <w:rsid w:val="0045116C"/>
    <w:rsid w:val="00451D4D"/>
    <w:rsid w:val="004525D8"/>
    <w:rsid w:val="004533C3"/>
    <w:rsid w:val="00453BC3"/>
    <w:rsid w:val="00454516"/>
    <w:rsid w:val="00455035"/>
    <w:rsid w:val="00455345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60F6"/>
    <w:rsid w:val="004669A0"/>
    <w:rsid w:val="00466FB5"/>
    <w:rsid w:val="0046711E"/>
    <w:rsid w:val="00467416"/>
    <w:rsid w:val="004705E1"/>
    <w:rsid w:val="004712FF"/>
    <w:rsid w:val="004724CB"/>
    <w:rsid w:val="00472AE6"/>
    <w:rsid w:val="00472F71"/>
    <w:rsid w:val="00473126"/>
    <w:rsid w:val="0047371D"/>
    <w:rsid w:val="00473E3C"/>
    <w:rsid w:val="00473E9D"/>
    <w:rsid w:val="00473F37"/>
    <w:rsid w:val="0047492C"/>
    <w:rsid w:val="00474DC1"/>
    <w:rsid w:val="00475454"/>
    <w:rsid w:val="00475518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871"/>
    <w:rsid w:val="00494BF4"/>
    <w:rsid w:val="004953E0"/>
    <w:rsid w:val="0049544F"/>
    <w:rsid w:val="00495DBF"/>
    <w:rsid w:val="00496377"/>
    <w:rsid w:val="004964EB"/>
    <w:rsid w:val="00497099"/>
    <w:rsid w:val="0049789E"/>
    <w:rsid w:val="004A01B6"/>
    <w:rsid w:val="004A0932"/>
    <w:rsid w:val="004A0CB3"/>
    <w:rsid w:val="004A0CCC"/>
    <w:rsid w:val="004A1184"/>
    <w:rsid w:val="004A2124"/>
    <w:rsid w:val="004A27F6"/>
    <w:rsid w:val="004A2933"/>
    <w:rsid w:val="004A2D57"/>
    <w:rsid w:val="004A2F29"/>
    <w:rsid w:val="004A30A9"/>
    <w:rsid w:val="004A3408"/>
    <w:rsid w:val="004A3566"/>
    <w:rsid w:val="004A3B7F"/>
    <w:rsid w:val="004A3D17"/>
    <w:rsid w:val="004A4867"/>
    <w:rsid w:val="004A5353"/>
    <w:rsid w:val="004A5BEE"/>
    <w:rsid w:val="004A5CFF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6361"/>
    <w:rsid w:val="004B7417"/>
    <w:rsid w:val="004B7761"/>
    <w:rsid w:val="004B7C4E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77B6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142A"/>
    <w:rsid w:val="00501DD7"/>
    <w:rsid w:val="00502167"/>
    <w:rsid w:val="00502303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F53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56DF"/>
    <w:rsid w:val="0054581A"/>
    <w:rsid w:val="005465CA"/>
    <w:rsid w:val="00546729"/>
    <w:rsid w:val="00546758"/>
    <w:rsid w:val="005478A9"/>
    <w:rsid w:val="00551023"/>
    <w:rsid w:val="0055123A"/>
    <w:rsid w:val="005514D1"/>
    <w:rsid w:val="005516E7"/>
    <w:rsid w:val="005518F0"/>
    <w:rsid w:val="00551A4A"/>
    <w:rsid w:val="00551B41"/>
    <w:rsid w:val="00552DB7"/>
    <w:rsid w:val="00553FF3"/>
    <w:rsid w:val="0055419C"/>
    <w:rsid w:val="00554631"/>
    <w:rsid w:val="00555496"/>
    <w:rsid w:val="00555701"/>
    <w:rsid w:val="005609A1"/>
    <w:rsid w:val="0056221B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EC5"/>
    <w:rsid w:val="00572CEA"/>
    <w:rsid w:val="00572F8A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ABA"/>
    <w:rsid w:val="00581CA8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3549"/>
    <w:rsid w:val="005A3AF5"/>
    <w:rsid w:val="005A44CB"/>
    <w:rsid w:val="005A4849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9E2"/>
    <w:rsid w:val="005B2774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14F9"/>
    <w:rsid w:val="005C1FEF"/>
    <w:rsid w:val="005C217A"/>
    <w:rsid w:val="005C32EC"/>
    <w:rsid w:val="005C3444"/>
    <w:rsid w:val="005C3909"/>
    <w:rsid w:val="005C40C6"/>
    <w:rsid w:val="005C4105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68B"/>
    <w:rsid w:val="005D2F8D"/>
    <w:rsid w:val="005D30D5"/>
    <w:rsid w:val="005D362D"/>
    <w:rsid w:val="005D3762"/>
    <w:rsid w:val="005D518A"/>
    <w:rsid w:val="005D6E95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A5C"/>
    <w:rsid w:val="00600AE9"/>
    <w:rsid w:val="00600C09"/>
    <w:rsid w:val="006018D2"/>
    <w:rsid w:val="00601B07"/>
    <w:rsid w:val="00601B1C"/>
    <w:rsid w:val="00601E83"/>
    <w:rsid w:val="00602FFB"/>
    <w:rsid w:val="0060476A"/>
    <w:rsid w:val="006047B0"/>
    <w:rsid w:val="00604F71"/>
    <w:rsid w:val="0060591F"/>
    <w:rsid w:val="0060728F"/>
    <w:rsid w:val="0061020C"/>
    <w:rsid w:val="006102A9"/>
    <w:rsid w:val="0061079A"/>
    <w:rsid w:val="0061205D"/>
    <w:rsid w:val="00612875"/>
    <w:rsid w:val="006129D7"/>
    <w:rsid w:val="00612C9E"/>
    <w:rsid w:val="00612D73"/>
    <w:rsid w:val="0061404F"/>
    <w:rsid w:val="006144D9"/>
    <w:rsid w:val="00614644"/>
    <w:rsid w:val="006150AC"/>
    <w:rsid w:val="006152A0"/>
    <w:rsid w:val="0061557C"/>
    <w:rsid w:val="0061616B"/>
    <w:rsid w:val="006165C1"/>
    <w:rsid w:val="00616E74"/>
    <w:rsid w:val="006179DF"/>
    <w:rsid w:val="00620075"/>
    <w:rsid w:val="00620282"/>
    <w:rsid w:val="00620473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707"/>
    <w:rsid w:val="00631340"/>
    <w:rsid w:val="00631716"/>
    <w:rsid w:val="00631F4A"/>
    <w:rsid w:val="00631FB5"/>
    <w:rsid w:val="00632071"/>
    <w:rsid w:val="00632DC7"/>
    <w:rsid w:val="00635253"/>
    <w:rsid w:val="00635553"/>
    <w:rsid w:val="00636AEE"/>
    <w:rsid w:val="00636DA6"/>
    <w:rsid w:val="00637602"/>
    <w:rsid w:val="00637E43"/>
    <w:rsid w:val="006400CF"/>
    <w:rsid w:val="006407DF"/>
    <w:rsid w:val="00641451"/>
    <w:rsid w:val="00642210"/>
    <w:rsid w:val="00643AB7"/>
    <w:rsid w:val="0064429F"/>
    <w:rsid w:val="00645787"/>
    <w:rsid w:val="006462A7"/>
    <w:rsid w:val="00646457"/>
    <w:rsid w:val="006465D4"/>
    <w:rsid w:val="006471BA"/>
    <w:rsid w:val="00647900"/>
    <w:rsid w:val="00647D42"/>
    <w:rsid w:val="00650784"/>
    <w:rsid w:val="00650A26"/>
    <w:rsid w:val="00650D9E"/>
    <w:rsid w:val="00652F3F"/>
    <w:rsid w:val="00653210"/>
    <w:rsid w:val="006533F5"/>
    <w:rsid w:val="00653F6C"/>
    <w:rsid w:val="006541CC"/>
    <w:rsid w:val="0065464A"/>
    <w:rsid w:val="00654AA1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610"/>
    <w:rsid w:val="00662663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73E"/>
    <w:rsid w:val="006973D5"/>
    <w:rsid w:val="006975F6"/>
    <w:rsid w:val="006A09E3"/>
    <w:rsid w:val="006A0A67"/>
    <w:rsid w:val="006A0DE6"/>
    <w:rsid w:val="006A0E09"/>
    <w:rsid w:val="006A14E0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4CA"/>
    <w:rsid w:val="006B1CE6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D71D9"/>
    <w:rsid w:val="006E0087"/>
    <w:rsid w:val="006E11B4"/>
    <w:rsid w:val="006E1364"/>
    <w:rsid w:val="006E1E85"/>
    <w:rsid w:val="006E20C7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F06AB"/>
    <w:rsid w:val="006F1F9A"/>
    <w:rsid w:val="006F22DD"/>
    <w:rsid w:val="006F2B13"/>
    <w:rsid w:val="006F47C5"/>
    <w:rsid w:val="006F54AE"/>
    <w:rsid w:val="006F54BD"/>
    <w:rsid w:val="006F5C64"/>
    <w:rsid w:val="006F5F74"/>
    <w:rsid w:val="006F6ED8"/>
    <w:rsid w:val="006F7793"/>
    <w:rsid w:val="006F7A7E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2A7"/>
    <w:rsid w:val="00732944"/>
    <w:rsid w:val="0073380D"/>
    <w:rsid w:val="007339EA"/>
    <w:rsid w:val="00733AD5"/>
    <w:rsid w:val="007342AB"/>
    <w:rsid w:val="00734B0A"/>
    <w:rsid w:val="00734C1E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26F1"/>
    <w:rsid w:val="007427D5"/>
    <w:rsid w:val="00742837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667"/>
    <w:rsid w:val="0075297F"/>
    <w:rsid w:val="00752F49"/>
    <w:rsid w:val="0075349A"/>
    <w:rsid w:val="007537E8"/>
    <w:rsid w:val="007538B7"/>
    <w:rsid w:val="007548F9"/>
    <w:rsid w:val="00754ECA"/>
    <w:rsid w:val="0075552C"/>
    <w:rsid w:val="00755D3D"/>
    <w:rsid w:val="00756034"/>
    <w:rsid w:val="007566E1"/>
    <w:rsid w:val="0075779A"/>
    <w:rsid w:val="00757850"/>
    <w:rsid w:val="0076129F"/>
    <w:rsid w:val="0076195D"/>
    <w:rsid w:val="00761A10"/>
    <w:rsid w:val="00762271"/>
    <w:rsid w:val="00762379"/>
    <w:rsid w:val="007635DB"/>
    <w:rsid w:val="00763A30"/>
    <w:rsid w:val="00764065"/>
    <w:rsid w:val="007644A1"/>
    <w:rsid w:val="0076458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6C47"/>
    <w:rsid w:val="00777172"/>
    <w:rsid w:val="007774D7"/>
    <w:rsid w:val="007809A5"/>
    <w:rsid w:val="00781007"/>
    <w:rsid w:val="007810BB"/>
    <w:rsid w:val="00781C88"/>
    <w:rsid w:val="0078217B"/>
    <w:rsid w:val="00782F4F"/>
    <w:rsid w:val="007832DA"/>
    <w:rsid w:val="007838F8"/>
    <w:rsid w:val="00785CE6"/>
    <w:rsid w:val="00785FA0"/>
    <w:rsid w:val="00786AE5"/>
    <w:rsid w:val="00787262"/>
    <w:rsid w:val="00787BD3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A82"/>
    <w:rsid w:val="007A5F25"/>
    <w:rsid w:val="007A6B4D"/>
    <w:rsid w:val="007B0BCF"/>
    <w:rsid w:val="007B0F67"/>
    <w:rsid w:val="007B143A"/>
    <w:rsid w:val="007B1A8B"/>
    <w:rsid w:val="007B1E41"/>
    <w:rsid w:val="007B1E94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B6A"/>
    <w:rsid w:val="007C3C82"/>
    <w:rsid w:val="007C59B0"/>
    <w:rsid w:val="007C62BB"/>
    <w:rsid w:val="007C66C2"/>
    <w:rsid w:val="007C6C7F"/>
    <w:rsid w:val="007C72F3"/>
    <w:rsid w:val="007C73A4"/>
    <w:rsid w:val="007C7780"/>
    <w:rsid w:val="007D1269"/>
    <w:rsid w:val="007D1BAD"/>
    <w:rsid w:val="007D2B26"/>
    <w:rsid w:val="007D2DF7"/>
    <w:rsid w:val="007D3C95"/>
    <w:rsid w:val="007D4ACD"/>
    <w:rsid w:val="007D4E40"/>
    <w:rsid w:val="007D532B"/>
    <w:rsid w:val="007D5D9A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1E7F"/>
    <w:rsid w:val="007E2683"/>
    <w:rsid w:val="007E2990"/>
    <w:rsid w:val="007E2A1D"/>
    <w:rsid w:val="007E38C3"/>
    <w:rsid w:val="007E461B"/>
    <w:rsid w:val="007E4BC3"/>
    <w:rsid w:val="007E5796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D67"/>
    <w:rsid w:val="007F6EF2"/>
    <w:rsid w:val="00801C19"/>
    <w:rsid w:val="00802E27"/>
    <w:rsid w:val="00803269"/>
    <w:rsid w:val="00803454"/>
    <w:rsid w:val="0080377B"/>
    <w:rsid w:val="00803955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39A0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9CF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48EF"/>
    <w:rsid w:val="00844DAD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5810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3DFA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D8B"/>
    <w:rsid w:val="00881ED0"/>
    <w:rsid w:val="00882A85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5B1E"/>
    <w:rsid w:val="00895B96"/>
    <w:rsid w:val="00896701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B0185"/>
    <w:rsid w:val="008B1445"/>
    <w:rsid w:val="008B1F37"/>
    <w:rsid w:val="008B259A"/>
    <w:rsid w:val="008B25A8"/>
    <w:rsid w:val="008B2B25"/>
    <w:rsid w:val="008B32A8"/>
    <w:rsid w:val="008B3365"/>
    <w:rsid w:val="008B35B0"/>
    <w:rsid w:val="008B391B"/>
    <w:rsid w:val="008B39F3"/>
    <w:rsid w:val="008B3A01"/>
    <w:rsid w:val="008B4507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929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30A4"/>
    <w:rsid w:val="008E37B9"/>
    <w:rsid w:val="008E418E"/>
    <w:rsid w:val="008E4468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3C3E"/>
    <w:rsid w:val="008F3F40"/>
    <w:rsid w:val="008F5ABE"/>
    <w:rsid w:val="008F6F78"/>
    <w:rsid w:val="008F77B3"/>
    <w:rsid w:val="008F7966"/>
    <w:rsid w:val="008F7E0E"/>
    <w:rsid w:val="009004DF"/>
    <w:rsid w:val="009023F0"/>
    <w:rsid w:val="00903AAC"/>
    <w:rsid w:val="00903C6C"/>
    <w:rsid w:val="00904300"/>
    <w:rsid w:val="009047F1"/>
    <w:rsid w:val="00904926"/>
    <w:rsid w:val="00904CE3"/>
    <w:rsid w:val="009059CD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44A4"/>
    <w:rsid w:val="00914651"/>
    <w:rsid w:val="00914F6E"/>
    <w:rsid w:val="00915238"/>
    <w:rsid w:val="00915415"/>
    <w:rsid w:val="00915A92"/>
    <w:rsid w:val="00916943"/>
    <w:rsid w:val="00916FEA"/>
    <w:rsid w:val="0091752C"/>
    <w:rsid w:val="00917597"/>
    <w:rsid w:val="009176FF"/>
    <w:rsid w:val="009205A6"/>
    <w:rsid w:val="00923517"/>
    <w:rsid w:val="00923CD7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AEA"/>
    <w:rsid w:val="009334B4"/>
    <w:rsid w:val="00933944"/>
    <w:rsid w:val="00933D78"/>
    <w:rsid w:val="00933DF8"/>
    <w:rsid w:val="00933ED0"/>
    <w:rsid w:val="00934221"/>
    <w:rsid w:val="009342FE"/>
    <w:rsid w:val="00934589"/>
    <w:rsid w:val="009351B1"/>
    <w:rsid w:val="00935DB2"/>
    <w:rsid w:val="00935EC7"/>
    <w:rsid w:val="00936076"/>
    <w:rsid w:val="00936BBB"/>
    <w:rsid w:val="00936ECF"/>
    <w:rsid w:val="00936FE5"/>
    <w:rsid w:val="009400C9"/>
    <w:rsid w:val="00940A5E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9BF"/>
    <w:rsid w:val="00963A3E"/>
    <w:rsid w:val="00963D7B"/>
    <w:rsid w:val="00964492"/>
    <w:rsid w:val="0096470D"/>
    <w:rsid w:val="00965F6E"/>
    <w:rsid w:val="00970324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2583"/>
    <w:rsid w:val="009828D6"/>
    <w:rsid w:val="00982A14"/>
    <w:rsid w:val="00982C0C"/>
    <w:rsid w:val="00983B40"/>
    <w:rsid w:val="00983D3A"/>
    <w:rsid w:val="00984643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4542"/>
    <w:rsid w:val="009945FB"/>
    <w:rsid w:val="00994C92"/>
    <w:rsid w:val="00995E84"/>
    <w:rsid w:val="009960F9"/>
    <w:rsid w:val="00996951"/>
    <w:rsid w:val="00997438"/>
    <w:rsid w:val="009A0750"/>
    <w:rsid w:val="009A075B"/>
    <w:rsid w:val="009A0FEC"/>
    <w:rsid w:val="009A20A1"/>
    <w:rsid w:val="009A23CE"/>
    <w:rsid w:val="009A26BD"/>
    <w:rsid w:val="009A30E1"/>
    <w:rsid w:val="009A32CD"/>
    <w:rsid w:val="009A3983"/>
    <w:rsid w:val="009A4088"/>
    <w:rsid w:val="009A454A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8E6"/>
    <w:rsid w:val="009E382F"/>
    <w:rsid w:val="009E3DC3"/>
    <w:rsid w:val="009E453C"/>
    <w:rsid w:val="009E49BE"/>
    <w:rsid w:val="009E6121"/>
    <w:rsid w:val="009E682B"/>
    <w:rsid w:val="009E6EEE"/>
    <w:rsid w:val="009E74FE"/>
    <w:rsid w:val="009E794E"/>
    <w:rsid w:val="009F024B"/>
    <w:rsid w:val="009F0291"/>
    <w:rsid w:val="009F0306"/>
    <w:rsid w:val="009F0E98"/>
    <w:rsid w:val="009F1A3D"/>
    <w:rsid w:val="009F1EC0"/>
    <w:rsid w:val="009F2738"/>
    <w:rsid w:val="009F27F4"/>
    <w:rsid w:val="009F2934"/>
    <w:rsid w:val="009F3674"/>
    <w:rsid w:val="009F37F3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33F"/>
    <w:rsid w:val="00A01379"/>
    <w:rsid w:val="00A01382"/>
    <w:rsid w:val="00A01AB8"/>
    <w:rsid w:val="00A01BBE"/>
    <w:rsid w:val="00A01D9C"/>
    <w:rsid w:val="00A02CB1"/>
    <w:rsid w:val="00A02D65"/>
    <w:rsid w:val="00A03DCC"/>
    <w:rsid w:val="00A044CC"/>
    <w:rsid w:val="00A05876"/>
    <w:rsid w:val="00A05B59"/>
    <w:rsid w:val="00A0629B"/>
    <w:rsid w:val="00A06313"/>
    <w:rsid w:val="00A06ADD"/>
    <w:rsid w:val="00A06C72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DB0"/>
    <w:rsid w:val="00A151AD"/>
    <w:rsid w:val="00A15666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32B"/>
    <w:rsid w:val="00A242DB"/>
    <w:rsid w:val="00A24ADA"/>
    <w:rsid w:val="00A2500C"/>
    <w:rsid w:val="00A25205"/>
    <w:rsid w:val="00A25597"/>
    <w:rsid w:val="00A25645"/>
    <w:rsid w:val="00A25E80"/>
    <w:rsid w:val="00A272A5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E9D"/>
    <w:rsid w:val="00A41039"/>
    <w:rsid w:val="00A41160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4E7"/>
    <w:rsid w:val="00A534F8"/>
    <w:rsid w:val="00A537EF"/>
    <w:rsid w:val="00A549ED"/>
    <w:rsid w:val="00A54DB3"/>
    <w:rsid w:val="00A5532B"/>
    <w:rsid w:val="00A558A7"/>
    <w:rsid w:val="00A55DDA"/>
    <w:rsid w:val="00A56700"/>
    <w:rsid w:val="00A56F50"/>
    <w:rsid w:val="00A57652"/>
    <w:rsid w:val="00A5767D"/>
    <w:rsid w:val="00A57B9B"/>
    <w:rsid w:val="00A606C9"/>
    <w:rsid w:val="00A6081F"/>
    <w:rsid w:val="00A61672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AE"/>
    <w:rsid w:val="00A66978"/>
    <w:rsid w:val="00A672F7"/>
    <w:rsid w:val="00A67797"/>
    <w:rsid w:val="00A67C85"/>
    <w:rsid w:val="00A67E8A"/>
    <w:rsid w:val="00A700BF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16D"/>
    <w:rsid w:val="00AA12FB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A6506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AAD"/>
    <w:rsid w:val="00AC1599"/>
    <w:rsid w:val="00AC15B5"/>
    <w:rsid w:val="00AC18CA"/>
    <w:rsid w:val="00AC193B"/>
    <w:rsid w:val="00AC2677"/>
    <w:rsid w:val="00AC2D89"/>
    <w:rsid w:val="00AC3216"/>
    <w:rsid w:val="00AC3A39"/>
    <w:rsid w:val="00AC425D"/>
    <w:rsid w:val="00AC4386"/>
    <w:rsid w:val="00AC4872"/>
    <w:rsid w:val="00AC5416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A6A"/>
    <w:rsid w:val="00AE6CA3"/>
    <w:rsid w:val="00AE7F71"/>
    <w:rsid w:val="00AF1BFB"/>
    <w:rsid w:val="00AF1C10"/>
    <w:rsid w:val="00AF2C55"/>
    <w:rsid w:val="00AF3729"/>
    <w:rsid w:val="00AF42DE"/>
    <w:rsid w:val="00AF43A6"/>
    <w:rsid w:val="00AF526C"/>
    <w:rsid w:val="00AF52FB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ABB"/>
    <w:rsid w:val="00B07E70"/>
    <w:rsid w:val="00B10C9D"/>
    <w:rsid w:val="00B11841"/>
    <w:rsid w:val="00B12019"/>
    <w:rsid w:val="00B12387"/>
    <w:rsid w:val="00B124F8"/>
    <w:rsid w:val="00B12F7D"/>
    <w:rsid w:val="00B13B53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AA4"/>
    <w:rsid w:val="00B35726"/>
    <w:rsid w:val="00B367DF"/>
    <w:rsid w:val="00B37F39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050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370"/>
    <w:rsid w:val="00B73393"/>
    <w:rsid w:val="00B73A38"/>
    <w:rsid w:val="00B73E9D"/>
    <w:rsid w:val="00B744CC"/>
    <w:rsid w:val="00B7461A"/>
    <w:rsid w:val="00B74CF6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9012E"/>
    <w:rsid w:val="00B90E98"/>
    <w:rsid w:val="00B916D7"/>
    <w:rsid w:val="00B91D6D"/>
    <w:rsid w:val="00B91DAC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9D3"/>
    <w:rsid w:val="00BB7EA5"/>
    <w:rsid w:val="00BC0DA8"/>
    <w:rsid w:val="00BC1B26"/>
    <w:rsid w:val="00BC2369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0DD5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BBA"/>
    <w:rsid w:val="00BD5D47"/>
    <w:rsid w:val="00BD5D52"/>
    <w:rsid w:val="00BD5F59"/>
    <w:rsid w:val="00BD64E6"/>
    <w:rsid w:val="00BD6589"/>
    <w:rsid w:val="00BD7CD8"/>
    <w:rsid w:val="00BE2366"/>
    <w:rsid w:val="00BE25D6"/>
    <w:rsid w:val="00BE28DF"/>
    <w:rsid w:val="00BE33B6"/>
    <w:rsid w:val="00BE3A3D"/>
    <w:rsid w:val="00BE3AB6"/>
    <w:rsid w:val="00BE481A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6CFC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610B"/>
    <w:rsid w:val="00C0699A"/>
    <w:rsid w:val="00C0702C"/>
    <w:rsid w:val="00C07707"/>
    <w:rsid w:val="00C079FB"/>
    <w:rsid w:val="00C10032"/>
    <w:rsid w:val="00C10442"/>
    <w:rsid w:val="00C10609"/>
    <w:rsid w:val="00C109C1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314"/>
    <w:rsid w:val="00C2662F"/>
    <w:rsid w:val="00C2671D"/>
    <w:rsid w:val="00C30135"/>
    <w:rsid w:val="00C302E0"/>
    <w:rsid w:val="00C304CF"/>
    <w:rsid w:val="00C307B0"/>
    <w:rsid w:val="00C308A7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20F7"/>
    <w:rsid w:val="00C42231"/>
    <w:rsid w:val="00C42A8E"/>
    <w:rsid w:val="00C42DD8"/>
    <w:rsid w:val="00C443D4"/>
    <w:rsid w:val="00C44EF4"/>
    <w:rsid w:val="00C45E1C"/>
    <w:rsid w:val="00C46401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DA2"/>
    <w:rsid w:val="00C544FC"/>
    <w:rsid w:val="00C55B55"/>
    <w:rsid w:val="00C561F9"/>
    <w:rsid w:val="00C56695"/>
    <w:rsid w:val="00C56860"/>
    <w:rsid w:val="00C5699E"/>
    <w:rsid w:val="00C576D2"/>
    <w:rsid w:val="00C61630"/>
    <w:rsid w:val="00C625DF"/>
    <w:rsid w:val="00C627E8"/>
    <w:rsid w:val="00C635D5"/>
    <w:rsid w:val="00C647A5"/>
    <w:rsid w:val="00C654AC"/>
    <w:rsid w:val="00C657F9"/>
    <w:rsid w:val="00C674E6"/>
    <w:rsid w:val="00C67878"/>
    <w:rsid w:val="00C702F4"/>
    <w:rsid w:val="00C7034B"/>
    <w:rsid w:val="00C70A45"/>
    <w:rsid w:val="00C717E4"/>
    <w:rsid w:val="00C71C3D"/>
    <w:rsid w:val="00C71F80"/>
    <w:rsid w:val="00C72370"/>
    <w:rsid w:val="00C723BF"/>
    <w:rsid w:val="00C724B9"/>
    <w:rsid w:val="00C72919"/>
    <w:rsid w:val="00C73732"/>
    <w:rsid w:val="00C73766"/>
    <w:rsid w:val="00C7431E"/>
    <w:rsid w:val="00C743F8"/>
    <w:rsid w:val="00C751B9"/>
    <w:rsid w:val="00C75EB2"/>
    <w:rsid w:val="00C7622C"/>
    <w:rsid w:val="00C77610"/>
    <w:rsid w:val="00C77A28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9E0"/>
    <w:rsid w:val="00C87F38"/>
    <w:rsid w:val="00C90978"/>
    <w:rsid w:val="00C90A01"/>
    <w:rsid w:val="00C90CAE"/>
    <w:rsid w:val="00C9165A"/>
    <w:rsid w:val="00C91755"/>
    <w:rsid w:val="00C917BD"/>
    <w:rsid w:val="00C92DFF"/>
    <w:rsid w:val="00C93203"/>
    <w:rsid w:val="00C956EE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60A0"/>
    <w:rsid w:val="00CA67BD"/>
    <w:rsid w:val="00CA68CF"/>
    <w:rsid w:val="00CA6C9E"/>
    <w:rsid w:val="00CA75C7"/>
    <w:rsid w:val="00CA7C7F"/>
    <w:rsid w:val="00CB000A"/>
    <w:rsid w:val="00CB18B1"/>
    <w:rsid w:val="00CB1916"/>
    <w:rsid w:val="00CB1C35"/>
    <w:rsid w:val="00CB28E6"/>
    <w:rsid w:val="00CB2A8D"/>
    <w:rsid w:val="00CB32FD"/>
    <w:rsid w:val="00CB33E0"/>
    <w:rsid w:val="00CB3CB8"/>
    <w:rsid w:val="00CB3E05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D30"/>
    <w:rsid w:val="00CC5D3F"/>
    <w:rsid w:val="00CC6366"/>
    <w:rsid w:val="00CC6FE8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72"/>
    <w:rsid w:val="00CE0CE7"/>
    <w:rsid w:val="00CE0D6F"/>
    <w:rsid w:val="00CE0DD2"/>
    <w:rsid w:val="00CE285B"/>
    <w:rsid w:val="00CE2AF4"/>
    <w:rsid w:val="00CE308F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864"/>
    <w:rsid w:val="00CF1B64"/>
    <w:rsid w:val="00CF1E09"/>
    <w:rsid w:val="00CF3AFC"/>
    <w:rsid w:val="00CF4AA6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1574"/>
    <w:rsid w:val="00D01596"/>
    <w:rsid w:val="00D01CEC"/>
    <w:rsid w:val="00D02C57"/>
    <w:rsid w:val="00D0317B"/>
    <w:rsid w:val="00D03700"/>
    <w:rsid w:val="00D038D5"/>
    <w:rsid w:val="00D03927"/>
    <w:rsid w:val="00D03F29"/>
    <w:rsid w:val="00D05194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200FD"/>
    <w:rsid w:val="00D20B55"/>
    <w:rsid w:val="00D20CBE"/>
    <w:rsid w:val="00D2139B"/>
    <w:rsid w:val="00D215B9"/>
    <w:rsid w:val="00D219BD"/>
    <w:rsid w:val="00D22498"/>
    <w:rsid w:val="00D2268E"/>
    <w:rsid w:val="00D22F06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8CA"/>
    <w:rsid w:val="00D41C01"/>
    <w:rsid w:val="00D42127"/>
    <w:rsid w:val="00D4324A"/>
    <w:rsid w:val="00D437C4"/>
    <w:rsid w:val="00D44456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C46"/>
    <w:rsid w:val="00D61E9D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77"/>
    <w:rsid w:val="00D718A6"/>
    <w:rsid w:val="00D71A6B"/>
    <w:rsid w:val="00D73D1B"/>
    <w:rsid w:val="00D73E0A"/>
    <w:rsid w:val="00D741FC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7F3"/>
    <w:rsid w:val="00D90FAC"/>
    <w:rsid w:val="00D9170E"/>
    <w:rsid w:val="00D92D7B"/>
    <w:rsid w:val="00D94961"/>
    <w:rsid w:val="00D962E9"/>
    <w:rsid w:val="00D963CE"/>
    <w:rsid w:val="00D966E9"/>
    <w:rsid w:val="00D9699B"/>
    <w:rsid w:val="00D972B3"/>
    <w:rsid w:val="00D9756D"/>
    <w:rsid w:val="00D97629"/>
    <w:rsid w:val="00D97D02"/>
    <w:rsid w:val="00D97F94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6412"/>
    <w:rsid w:val="00DA65DC"/>
    <w:rsid w:val="00DA6AF2"/>
    <w:rsid w:val="00DA7767"/>
    <w:rsid w:val="00DA7FCA"/>
    <w:rsid w:val="00DB02BD"/>
    <w:rsid w:val="00DB05BF"/>
    <w:rsid w:val="00DB1103"/>
    <w:rsid w:val="00DB261C"/>
    <w:rsid w:val="00DB3866"/>
    <w:rsid w:val="00DB38E9"/>
    <w:rsid w:val="00DB3CD2"/>
    <w:rsid w:val="00DB42D6"/>
    <w:rsid w:val="00DB5B45"/>
    <w:rsid w:val="00DB7187"/>
    <w:rsid w:val="00DB7F5E"/>
    <w:rsid w:val="00DC0210"/>
    <w:rsid w:val="00DC1250"/>
    <w:rsid w:val="00DC1608"/>
    <w:rsid w:val="00DC25EE"/>
    <w:rsid w:val="00DC30BE"/>
    <w:rsid w:val="00DC3216"/>
    <w:rsid w:val="00DC3473"/>
    <w:rsid w:val="00DC421A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7BA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209"/>
    <w:rsid w:val="00DD7678"/>
    <w:rsid w:val="00DD7DBB"/>
    <w:rsid w:val="00DE0378"/>
    <w:rsid w:val="00DE046C"/>
    <w:rsid w:val="00DE0594"/>
    <w:rsid w:val="00DE0666"/>
    <w:rsid w:val="00DE0C14"/>
    <w:rsid w:val="00DE0F43"/>
    <w:rsid w:val="00DE123B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B06"/>
    <w:rsid w:val="00DF1C1C"/>
    <w:rsid w:val="00DF1C6E"/>
    <w:rsid w:val="00DF2298"/>
    <w:rsid w:val="00DF24CD"/>
    <w:rsid w:val="00DF2560"/>
    <w:rsid w:val="00DF2678"/>
    <w:rsid w:val="00DF2AA6"/>
    <w:rsid w:val="00DF329B"/>
    <w:rsid w:val="00DF3B66"/>
    <w:rsid w:val="00DF535E"/>
    <w:rsid w:val="00DF568E"/>
    <w:rsid w:val="00DF56B0"/>
    <w:rsid w:val="00DF5F1B"/>
    <w:rsid w:val="00DF791D"/>
    <w:rsid w:val="00DF7D4C"/>
    <w:rsid w:val="00E01DF3"/>
    <w:rsid w:val="00E01E99"/>
    <w:rsid w:val="00E02420"/>
    <w:rsid w:val="00E0420C"/>
    <w:rsid w:val="00E04566"/>
    <w:rsid w:val="00E04BC2"/>
    <w:rsid w:val="00E04CB9"/>
    <w:rsid w:val="00E0503D"/>
    <w:rsid w:val="00E05830"/>
    <w:rsid w:val="00E06468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54A"/>
    <w:rsid w:val="00E338A3"/>
    <w:rsid w:val="00E33F67"/>
    <w:rsid w:val="00E3411E"/>
    <w:rsid w:val="00E350A3"/>
    <w:rsid w:val="00E3637A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4F33"/>
    <w:rsid w:val="00E467F4"/>
    <w:rsid w:val="00E46B22"/>
    <w:rsid w:val="00E46B68"/>
    <w:rsid w:val="00E47866"/>
    <w:rsid w:val="00E478FD"/>
    <w:rsid w:val="00E50C8A"/>
    <w:rsid w:val="00E51061"/>
    <w:rsid w:val="00E51171"/>
    <w:rsid w:val="00E5150E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594D"/>
    <w:rsid w:val="00E568AC"/>
    <w:rsid w:val="00E570FF"/>
    <w:rsid w:val="00E57822"/>
    <w:rsid w:val="00E579D9"/>
    <w:rsid w:val="00E60098"/>
    <w:rsid w:val="00E608A7"/>
    <w:rsid w:val="00E60971"/>
    <w:rsid w:val="00E6167D"/>
    <w:rsid w:val="00E623FF"/>
    <w:rsid w:val="00E62E0E"/>
    <w:rsid w:val="00E62EB0"/>
    <w:rsid w:val="00E63180"/>
    <w:rsid w:val="00E637CE"/>
    <w:rsid w:val="00E63BA7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576"/>
    <w:rsid w:val="00E72985"/>
    <w:rsid w:val="00E72EB0"/>
    <w:rsid w:val="00E733ED"/>
    <w:rsid w:val="00E73773"/>
    <w:rsid w:val="00E73A6B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10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878D9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066E"/>
    <w:rsid w:val="00EA10C3"/>
    <w:rsid w:val="00EA14C3"/>
    <w:rsid w:val="00EA19B0"/>
    <w:rsid w:val="00EA1B4D"/>
    <w:rsid w:val="00EA219F"/>
    <w:rsid w:val="00EA2272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65B3"/>
    <w:rsid w:val="00EB7352"/>
    <w:rsid w:val="00EB76EC"/>
    <w:rsid w:val="00EB7DA9"/>
    <w:rsid w:val="00EC0D12"/>
    <w:rsid w:val="00EC1868"/>
    <w:rsid w:val="00EC43B2"/>
    <w:rsid w:val="00EC4A40"/>
    <w:rsid w:val="00EC599E"/>
    <w:rsid w:val="00EC6444"/>
    <w:rsid w:val="00EC65CE"/>
    <w:rsid w:val="00EC685D"/>
    <w:rsid w:val="00EC7B30"/>
    <w:rsid w:val="00EC7CF1"/>
    <w:rsid w:val="00ED0A4D"/>
    <w:rsid w:val="00ED0D10"/>
    <w:rsid w:val="00ED1051"/>
    <w:rsid w:val="00ED1558"/>
    <w:rsid w:val="00ED1E71"/>
    <w:rsid w:val="00ED23E7"/>
    <w:rsid w:val="00ED29DC"/>
    <w:rsid w:val="00ED35F8"/>
    <w:rsid w:val="00ED36B2"/>
    <w:rsid w:val="00ED3777"/>
    <w:rsid w:val="00ED4EA3"/>
    <w:rsid w:val="00ED7557"/>
    <w:rsid w:val="00ED770B"/>
    <w:rsid w:val="00ED793D"/>
    <w:rsid w:val="00EE0674"/>
    <w:rsid w:val="00EE0AAC"/>
    <w:rsid w:val="00EE0F67"/>
    <w:rsid w:val="00EE12CF"/>
    <w:rsid w:val="00EE247D"/>
    <w:rsid w:val="00EE2498"/>
    <w:rsid w:val="00EE28EE"/>
    <w:rsid w:val="00EE2D4F"/>
    <w:rsid w:val="00EE4471"/>
    <w:rsid w:val="00EE44B4"/>
    <w:rsid w:val="00EE4940"/>
    <w:rsid w:val="00EE49D7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589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ADE"/>
    <w:rsid w:val="00F1350E"/>
    <w:rsid w:val="00F1420C"/>
    <w:rsid w:val="00F14A99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B46"/>
    <w:rsid w:val="00F23C15"/>
    <w:rsid w:val="00F23F24"/>
    <w:rsid w:val="00F242BE"/>
    <w:rsid w:val="00F24402"/>
    <w:rsid w:val="00F25821"/>
    <w:rsid w:val="00F25C4E"/>
    <w:rsid w:val="00F268A4"/>
    <w:rsid w:val="00F26B19"/>
    <w:rsid w:val="00F26F4A"/>
    <w:rsid w:val="00F2760A"/>
    <w:rsid w:val="00F30876"/>
    <w:rsid w:val="00F308CC"/>
    <w:rsid w:val="00F3098C"/>
    <w:rsid w:val="00F31517"/>
    <w:rsid w:val="00F31AFC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715C"/>
    <w:rsid w:val="00F376ED"/>
    <w:rsid w:val="00F400E9"/>
    <w:rsid w:val="00F41790"/>
    <w:rsid w:val="00F41A5A"/>
    <w:rsid w:val="00F43163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20BB"/>
    <w:rsid w:val="00F523C2"/>
    <w:rsid w:val="00F52BAC"/>
    <w:rsid w:val="00F531FD"/>
    <w:rsid w:val="00F54A03"/>
    <w:rsid w:val="00F55B42"/>
    <w:rsid w:val="00F5766A"/>
    <w:rsid w:val="00F604C3"/>
    <w:rsid w:val="00F606B4"/>
    <w:rsid w:val="00F62516"/>
    <w:rsid w:val="00F62956"/>
    <w:rsid w:val="00F62F67"/>
    <w:rsid w:val="00F63610"/>
    <w:rsid w:val="00F641D1"/>
    <w:rsid w:val="00F656BC"/>
    <w:rsid w:val="00F65CC2"/>
    <w:rsid w:val="00F663A9"/>
    <w:rsid w:val="00F66C01"/>
    <w:rsid w:val="00F66DCE"/>
    <w:rsid w:val="00F67DAE"/>
    <w:rsid w:val="00F71E65"/>
    <w:rsid w:val="00F71EDC"/>
    <w:rsid w:val="00F71F66"/>
    <w:rsid w:val="00F72097"/>
    <w:rsid w:val="00F73C91"/>
    <w:rsid w:val="00F74983"/>
    <w:rsid w:val="00F74A9D"/>
    <w:rsid w:val="00F74F54"/>
    <w:rsid w:val="00F753A3"/>
    <w:rsid w:val="00F75E97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97D"/>
    <w:rsid w:val="00FC1A69"/>
    <w:rsid w:val="00FC1F18"/>
    <w:rsid w:val="00FC2411"/>
    <w:rsid w:val="00FC2467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6A84"/>
    <w:rsid w:val="00FC7B98"/>
    <w:rsid w:val="00FD09BA"/>
    <w:rsid w:val="00FD15BC"/>
    <w:rsid w:val="00FD1BF9"/>
    <w:rsid w:val="00FD2233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39B3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49C1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esterswayforum.co.uk/wp-content/uploads/2017/01/Hesters-Way-Neighbourhood-Development-Constitution-11-10-17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sterswayforum.co.uk/wp-content/uploads/2019/03/Aspirations-for-the-Neighbourhood-plan-March-2019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xmystree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yhayes@hwpartnership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dyhayes@hwpartnership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xmystre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2689-5B01-425C-B247-D51DF760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D2EF4-E885-4018-8B88-DB6652BE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37703-D5D8-419C-8EF3-C2E2AEEB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 </cp:lastModifiedBy>
  <cp:revision>94</cp:revision>
  <cp:lastPrinted>2019-03-25T14:09:00Z</cp:lastPrinted>
  <dcterms:created xsi:type="dcterms:W3CDTF">2019-03-25T14:10:00Z</dcterms:created>
  <dcterms:modified xsi:type="dcterms:W3CDTF">2019-03-26T17:24:00Z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