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E00A" w14:textId="2B21F173" w:rsidR="006E11B4" w:rsidRPr="00AF6F43" w:rsidRDefault="64EAB9D1" w:rsidP="64EAB9D1">
      <w:pPr>
        <w:pStyle w:val="Heading3"/>
        <w:rPr>
          <w:rFonts w:ascii="Arial" w:hAnsi="Arial" w:cs="Arial"/>
          <w:sz w:val="28"/>
          <w:szCs w:val="28"/>
        </w:rPr>
      </w:pPr>
      <w:r w:rsidRPr="64EAB9D1">
        <w:rPr>
          <w:rFonts w:ascii="Arial" w:hAnsi="Arial" w:cs="Arial"/>
          <w:sz w:val="28"/>
          <w:szCs w:val="28"/>
        </w:rPr>
        <w:t xml:space="preserve">Monday </w:t>
      </w:r>
      <w:r w:rsidR="008475B8">
        <w:rPr>
          <w:rFonts w:ascii="Arial" w:hAnsi="Arial" w:cs="Arial"/>
          <w:sz w:val="28"/>
          <w:szCs w:val="28"/>
        </w:rPr>
        <w:t>2</w:t>
      </w:r>
      <w:r w:rsidR="00901DCD">
        <w:rPr>
          <w:rFonts w:ascii="Arial" w:hAnsi="Arial" w:cs="Arial"/>
          <w:sz w:val="28"/>
          <w:szCs w:val="28"/>
        </w:rPr>
        <w:t>9</w:t>
      </w:r>
      <w:r w:rsidR="008475B8" w:rsidRPr="008475B8">
        <w:rPr>
          <w:rFonts w:ascii="Arial" w:hAnsi="Arial" w:cs="Arial"/>
          <w:sz w:val="28"/>
          <w:szCs w:val="28"/>
          <w:vertAlign w:val="superscript"/>
        </w:rPr>
        <w:t>th</w:t>
      </w:r>
      <w:r w:rsidR="008475B8">
        <w:rPr>
          <w:rFonts w:ascii="Arial" w:hAnsi="Arial" w:cs="Arial"/>
          <w:sz w:val="28"/>
          <w:szCs w:val="28"/>
        </w:rPr>
        <w:t xml:space="preserve"> </w:t>
      </w:r>
      <w:r w:rsidR="00901DCD">
        <w:rPr>
          <w:rFonts w:ascii="Arial" w:hAnsi="Arial" w:cs="Arial"/>
          <w:sz w:val="28"/>
          <w:szCs w:val="28"/>
        </w:rPr>
        <w:t>April</w:t>
      </w:r>
      <w:r w:rsidRPr="64EAB9D1">
        <w:rPr>
          <w:rFonts w:ascii="Arial" w:hAnsi="Arial" w:cs="Arial"/>
          <w:sz w:val="28"/>
          <w:szCs w:val="28"/>
        </w:rPr>
        <w:t xml:space="preserve"> 201</w:t>
      </w:r>
      <w:r w:rsidR="008475B8">
        <w:rPr>
          <w:rFonts w:ascii="Arial" w:hAnsi="Arial" w:cs="Arial"/>
          <w:sz w:val="28"/>
          <w:szCs w:val="28"/>
        </w:rPr>
        <w:t>9</w:t>
      </w:r>
    </w:p>
    <w:p w14:paraId="3077CEAE" w14:textId="51965AA5" w:rsidR="006E11B4" w:rsidRPr="00AF6F43" w:rsidRDefault="007B71C6" w:rsidP="006E11B4">
      <w:pPr>
        <w:pStyle w:val="Heading4"/>
        <w:rPr>
          <w:rFonts w:ascii="Arial" w:hAnsi="Arial" w:cs="Arial"/>
          <w:sz w:val="28"/>
          <w:szCs w:val="28"/>
          <w:u w:val="none"/>
        </w:rPr>
      </w:pPr>
      <w:r w:rsidRPr="00AF6F43">
        <w:rPr>
          <w:rFonts w:ascii="Arial" w:hAnsi="Arial" w:cs="Arial"/>
          <w:sz w:val="28"/>
          <w:szCs w:val="28"/>
          <w:u w:val="none"/>
        </w:rPr>
        <w:t>5</w:t>
      </w:r>
      <w:r w:rsidR="00075A52" w:rsidRPr="00AF6F43">
        <w:rPr>
          <w:rFonts w:ascii="Arial" w:hAnsi="Arial" w:cs="Arial"/>
          <w:sz w:val="28"/>
          <w:szCs w:val="28"/>
          <w:u w:val="none"/>
        </w:rPr>
        <w:t xml:space="preserve">.30 </w:t>
      </w:r>
      <w:r w:rsidR="0069573E">
        <w:rPr>
          <w:rFonts w:ascii="Arial" w:hAnsi="Arial" w:cs="Arial"/>
          <w:sz w:val="28"/>
          <w:szCs w:val="28"/>
          <w:u w:val="none"/>
        </w:rPr>
        <w:t>–</w:t>
      </w:r>
      <w:r w:rsidR="00EB76EC" w:rsidRPr="00AF6F43">
        <w:rPr>
          <w:rFonts w:ascii="Arial" w:hAnsi="Arial" w:cs="Arial"/>
          <w:sz w:val="28"/>
          <w:szCs w:val="28"/>
          <w:u w:val="none"/>
        </w:rPr>
        <w:t xml:space="preserve"> </w:t>
      </w:r>
      <w:r w:rsidR="0006440E">
        <w:rPr>
          <w:rFonts w:ascii="Arial" w:hAnsi="Arial" w:cs="Arial"/>
          <w:sz w:val="28"/>
          <w:szCs w:val="28"/>
          <w:u w:val="none"/>
        </w:rPr>
        <w:t>7.0</w:t>
      </w:r>
      <w:r w:rsidR="0069573E">
        <w:rPr>
          <w:rFonts w:ascii="Arial" w:hAnsi="Arial" w:cs="Arial"/>
          <w:sz w:val="28"/>
          <w:szCs w:val="28"/>
          <w:u w:val="none"/>
        </w:rPr>
        <w:t xml:space="preserve">0 </w:t>
      </w:r>
      <w:r w:rsidR="00586EA9" w:rsidRPr="00AF6F43">
        <w:rPr>
          <w:rFonts w:ascii="Arial" w:hAnsi="Arial" w:cs="Arial"/>
          <w:sz w:val="28"/>
          <w:szCs w:val="28"/>
          <w:u w:val="none"/>
        </w:rPr>
        <w:t>pm</w:t>
      </w:r>
    </w:p>
    <w:p w14:paraId="0E4D4E6B" w14:textId="46C6266D" w:rsidR="001C5710" w:rsidRPr="00AF6F43" w:rsidRDefault="001C5710" w:rsidP="001C5710">
      <w:pPr>
        <w:pStyle w:val="Heading4"/>
        <w:rPr>
          <w:rFonts w:ascii="Arial" w:hAnsi="Arial" w:cs="Arial"/>
          <w:sz w:val="28"/>
          <w:szCs w:val="28"/>
          <w:u w:val="none"/>
        </w:rPr>
      </w:pPr>
      <w:r w:rsidRPr="00AF6F43">
        <w:rPr>
          <w:rFonts w:ascii="Arial" w:hAnsi="Arial" w:cs="Arial"/>
          <w:sz w:val="28"/>
          <w:szCs w:val="28"/>
          <w:u w:val="none"/>
        </w:rPr>
        <w:t>Hesters Way Resource Centre</w:t>
      </w:r>
    </w:p>
    <w:p w14:paraId="659769BE" w14:textId="77777777" w:rsidR="005711C0" w:rsidRDefault="005711C0" w:rsidP="005711C0">
      <w:pPr>
        <w:rPr>
          <w:lang w:val="en-GB"/>
        </w:rPr>
      </w:pPr>
    </w:p>
    <w:tbl>
      <w:tblPr>
        <w:tblStyle w:val="TableGrid"/>
        <w:tblW w:w="105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64"/>
        <w:gridCol w:w="2750"/>
        <w:gridCol w:w="2692"/>
      </w:tblGrid>
      <w:tr w:rsidR="00585644" w:rsidRPr="00BA3A27" w14:paraId="075FE2DB" w14:textId="6B38B6E0" w:rsidTr="64EAB9D1">
        <w:trPr>
          <w:trHeight w:hRule="exact" w:val="284"/>
        </w:trPr>
        <w:tc>
          <w:tcPr>
            <w:tcW w:w="2122" w:type="dxa"/>
          </w:tcPr>
          <w:p w14:paraId="796B80DA" w14:textId="58D69135" w:rsidR="00585644" w:rsidRPr="00BA3A27" w:rsidRDefault="00585644" w:rsidP="00927C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3A27"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2964" w:type="dxa"/>
          </w:tcPr>
          <w:p w14:paraId="2C3B14C5" w14:textId="26607CD8" w:rsidR="00585644" w:rsidRPr="00BA3A27" w:rsidRDefault="00585644" w:rsidP="00927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14:paraId="7198A0DB" w14:textId="32A2B0AC" w:rsidR="00585644" w:rsidRPr="00BA3A27" w:rsidRDefault="00585644" w:rsidP="009A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9CCA3A9" w14:textId="77777777" w:rsidR="00585644" w:rsidRDefault="00585644" w:rsidP="009A3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D9A" w:rsidRPr="00BA3A27" w14:paraId="59B92473" w14:textId="77777777" w:rsidTr="64EAB9D1">
        <w:trPr>
          <w:trHeight w:hRule="exact" w:val="284"/>
        </w:trPr>
        <w:tc>
          <w:tcPr>
            <w:tcW w:w="2122" w:type="dxa"/>
          </w:tcPr>
          <w:p w14:paraId="17F32D48" w14:textId="637C7A8C" w:rsidR="00321D9A" w:rsidRPr="00752667" w:rsidRDefault="00E86E2F" w:rsidP="00927C64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Charmian Sheppard</w:t>
            </w:r>
          </w:p>
        </w:tc>
        <w:tc>
          <w:tcPr>
            <w:tcW w:w="2964" w:type="dxa"/>
          </w:tcPr>
          <w:p w14:paraId="671CD38F" w14:textId="4E65DD51" w:rsidR="00321D9A" w:rsidRPr="00752667" w:rsidRDefault="00E86E2F" w:rsidP="00927C64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Volunteer, Chair</w:t>
            </w:r>
          </w:p>
        </w:tc>
        <w:tc>
          <w:tcPr>
            <w:tcW w:w="2750" w:type="dxa"/>
          </w:tcPr>
          <w:p w14:paraId="57ECFBD3" w14:textId="00092621" w:rsidR="00321D9A" w:rsidRPr="00752667" w:rsidRDefault="00901DCD" w:rsidP="009A3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Wendy Flynn</w:t>
            </w:r>
          </w:p>
        </w:tc>
        <w:tc>
          <w:tcPr>
            <w:tcW w:w="2692" w:type="dxa"/>
          </w:tcPr>
          <w:p w14:paraId="3985B68D" w14:textId="46F20B62" w:rsidR="00321D9A" w:rsidRPr="00752667" w:rsidRDefault="008849A6" w:rsidP="009A3983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Resident</w:t>
            </w:r>
            <w:r w:rsidR="00901DCD">
              <w:rPr>
                <w:rFonts w:ascii="Arial" w:hAnsi="Arial" w:cs="Arial"/>
                <w:sz w:val="20"/>
                <w:szCs w:val="20"/>
              </w:rPr>
              <w:t xml:space="preserve"> / Councilor</w:t>
            </w:r>
          </w:p>
        </w:tc>
      </w:tr>
      <w:tr w:rsidR="00D97F94" w:rsidRPr="00BA3A27" w14:paraId="7AC6B98A" w14:textId="3AAF8700" w:rsidTr="64EAB9D1">
        <w:trPr>
          <w:trHeight w:hRule="exact" w:val="284"/>
        </w:trPr>
        <w:tc>
          <w:tcPr>
            <w:tcW w:w="2122" w:type="dxa"/>
          </w:tcPr>
          <w:p w14:paraId="048E9140" w14:textId="1925A563" w:rsidR="00D97F94" w:rsidRPr="00752667" w:rsidRDefault="00D97F94" w:rsidP="00D97F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Maureen Dolan</w:t>
            </w:r>
          </w:p>
        </w:tc>
        <w:tc>
          <w:tcPr>
            <w:tcW w:w="2964" w:type="dxa"/>
          </w:tcPr>
          <w:p w14:paraId="6C6705BC" w14:textId="544697BD" w:rsidR="00D97F94" w:rsidRPr="00752667" w:rsidRDefault="00D97F94" w:rsidP="00D97F94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  <w:tc>
          <w:tcPr>
            <w:tcW w:w="2750" w:type="dxa"/>
          </w:tcPr>
          <w:p w14:paraId="4753F40F" w14:textId="2A0A3F81" w:rsidR="00D97F94" w:rsidRPr="00752667" w:rsidRDefault="00D97F94" w:rsidP="00D97F94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T. Wheat</w:t>
            </w:r>
          </w:p>
        </w:tc>
        <w:tc>
          <w:tcPr>
            <w:tcW w:w="2692" w:type="dxa"/>
          </w:tcPr>
          <w:p w14:paraId="7ADAE788" w14:textId="21B1B048" w:rsidR="00D97F94" w:rsidRPr="00752667" w:rsidRDefault="00D97F94" w:rsidP="00D97F94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</w:tr>
      <w:tr w:rsidR="00B91DAC" w:rsidRPr="00BA3A27" w14:paraId="04B163F8" w14:textId="3AF1591F" w:rsidTr="64EAB9D1">
        <w:trPr>
          <w:trHeight w:hRule="exact" w:val="309"/>
        </w:trPr>
        <w:tc>
          <w:tcPr>
            <w:tcW w:w="2122" w:type="dxa"/>
          </w:tcPr>
          <w:p w14:paraId="0BDB6CAA" w14:textId="7952ACF3" w:rsidR="00B91DAC" w:rsidRPr="00752667" w:rsidRDefault="00B91DAC" w:rsidP="00B91D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Andy Hayes,</w:t>
            </w:r>
          </w:p>
        </w:tc>
        <w:tc>
          <w:tcPr>
            <w:tcW w:w="2964" w:type="dxa"/>
          </w:tcPr>
          <w:p w14:paraId="7BE47FDC" w14:textId="17586A37" w:rsidR="00B91DAC" w:rsidRPr="00752667" w:rsidRDefault="00B91DAC" w:rsidP="00B91DAC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HWP</w:t>
            </w:r>
          </w:p>
        </w:tc>
        <w:tc>
          <w:tcPr>
            <w:tcW w:w="2750" w:type="dxa"/>
          </w:tcPr>
          <w:p w14:paraId="080A0D6B" w14:textId="09736351" w:rsidR="00B91DAC" w:rsidRPr="00752667" w:rsidRDefault="00B91DAC" w:rsidP="00B91DAC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Anne Holderness</w:t>
            </w:r>
          </w:p>
        </w:tc>
        <w:tc>
          <w:tcPr>
            <w:tcW w:w="2692" w:type="dxa"/>
          </w:tcPr>
          <w:p w14:paraId="57F4D8E5" w14:textId="1DF34E36" w:rsidR="00B91DAC" w:rsidRPr="00752667" w:rsidRDefault="00B91DAC" w:rsidP="00B91DAC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Volunteer</w:t>
            </w:r>
          </w:p>
        </w:tc>
      </w:tr>
      <w:tr w:rsidR="00360490" w:rsidRPr="00BA3A27" w14:paraId="0CB16DDE" w14:textId="77777777" w:rsidTr="64EAB9D1">
        <w:trPr>
          <w:trHeight w:hRule="exact" w:val="284"/>
        </w:trPr>
        <w:tc>
          <w:tcPr>
            <w:tcW w:w="2122" w:type="dxa"/>
          </w:tcPr>
          <w:p w14:paraId="0A2B3A68" w14:textId="41E725B1" w:rsidR="00360490" w:rsidRPr="00752667" w:rsidRDefault="00D97F94" w:rsidP="003604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2667">
              <w:rPr>
                <w:rFonts w:ascii="Arial" w:hAnsi="Arial" w:cs="Arial"/>
                <w:sz w:val="20"/>
                <w:szCs w:val="20"/>
                <w:lang w:val="en-GB"/>
              </w:rPr>
              <w:t>Frank Austin</w:t>
            </w:r>
          </w:p>
        </w:tc>
        <w:tc>
          <w:tcPr>
            <w:tcW w:w="2964" w:type="dxa"/>
          </w:tcPr>
          <w:p w14:paraId="376C6AC5" w14:textId="3603C840" w:rsidR="00360490" w:rsidRPr="00752667" w:rsidRDefault="00D97F94" w:rsidP="00360490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Volunteer</w:t>
            </w:r>
          </w:p>
        </w:tc>
        <w:tc>
          <w:tcPr>
            <w:tcW w:w="2750" w:type="dxa"/>
          </w:tcPr>
          <w:p w14:paraId="5548C9E1" w14:textId="0F1B81D0" w:rsidR="00360490" w:rsidRPr="00752667" w:rsidRDefault="00360490" w:rsidP="00360490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Jim Lodge</w:t>
            </w:r>
          </w:p>
        </w:tc>
        <w:tc>
          <w:tcPr>
            <w:tcW w:w="2692" w:type="dxa"/>
          </w:tcPr>
          <w:p w14:paraId="64758D0F" w14:textId="6663A383" w:rsidR="00360490" w:rsidRPr="00752667" w:rsidRDefault="00360490" w:rsidP="00360490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</w:tr>
      <w:tr w:rsidR="00C31714" w:rsidRPr="00BA3A27" w14:paraId="23C77479" w14:textId="77777777" w:rsidTr="64EAB9D1">
        <w:trPr>
          <w:trHeight w:hRule="exact" w:val="284"/>
        </w:trPr>
        <w:tc>
          <w:tcPr>
            <w:tcW w:w="2122" w:type="dxa"/>
          </w:tcPr>
          <w:p w14:paraId="75FF71E9" w14:textId="74BAF9A3" w:rsidR="00C31714" w:rsidRPr="00752667" w:rsidRDefault="00D97F94" w:rsidP="00585644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Georgie Austin</w:t>
            </w:r>
          </w:p>
        </w:tc>
        <w:tc>
          <w:tcPr>
            <w:tcW w:w="2964" w:type="dxa"/>
          </w:tcPr>
          <w:p w14:paraId="63C1E603" w14:textId="7EF7FBA6" w:rsidR="00C31714" w:rsidRPr="00752667" w:rsidRDefault="00D97F94" w:rsidP="00585644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Volunteer</w:t>
            </w:r>
          </w:p>
        </w:tc>
        <w:tc>
          <w:tcPr>
            <w:tcW w:w="2750" w:type="dxa"/>
          </w:tcPr>
          <w:p w14:paraId="20A1F05C" w14:textId="4ED1B308" w:rsidR="00C31714" w:rsidRPr="00752667" w:rsidRDefault="00901DCD" w:rsidP="0058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Suzanne Williams</w:t>
            </w:r>
          </w:p>
        </w:tc>
        <w:tc>
          <w:tcPr>
            <w:tcW w:w="2692" w:type="dxa"/>
          </w:tcPr>
          <w:p w14:paraId="7F8EC924" w14:textId="28448A34" w:rsidR="00C31714" w:rsidRPr="00752667" w:rsidRDefault="00901DCD" w:rsidP="00585644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Resident</w:t>
            </w:r>
            <w:r>
              <w:rPr>
                <w:rFonts w:ascii="Arial" w:hAnsi="Arial" w:cs="Arial"/>
                <w:sz w:val="20"/>
                <w:szCs w:val="20"/>
              </w:rPr>
              <w:t xml:space="preserve"> / Councilor</w:t>
            </w:r>
          </w:p>
        </w:tc>
      </w:tr>
      <w:tr w:rsidR="00901DCD" w:rsidRPr="00BA3A27" w14:paraId="60EF91A2" w14:textId="77777777" w:rsidTr="64EAB9D1">
        <w:trPr>
          <w:trHeight w:hRule="exact" w:val="284"/>
        </w:trPr>
        <w:tc>
          <w:tcPr>
            <w:tcW w:w="2122" w:type="dxa"/>
          </w:tcPr>
          <w:p w14:paraId="1F454FBC" w14:textId="07DE40A2" w:rsidR="00901DCD" w:rsidRPr="00752667" w:rsidRDefault="007607A8" w:rsidP="0058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Bonnie Toner</w:t>
            </w:r>
          </w:p>
        </w:tc>
        <w:tc>
          <w:tcPr>
            <w:tcW w:w="2964" w:type="dxa"/>
          </w:tcPr>
          <w:p w14:paraId="4110A787" w14:textId="223F65F4" w:rsidR="00901DCD" w:rsidRPr="00752667" w:rsidRDefault="007607A8" w:rsidP="0058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  <w:tc>
          <w:tcPr>
            <w:tcW w:w="2750" w:type="dxa"/>
          </w:tcPr>
          <w:p w14:paraId="36F7C3C7" w14:textId="09508BB6" w:rsidR="00901DCD" w:rsidRDefault="007607A8" w:rsidP="0058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</w:t>
            </w:r>
            <w:r w:rsidR="009703FE">
              <w:rPr>
                <w:rFonts w:ascii="Arial" w:hAnsi="Arial" w:cs="Arial"/>
                <w:sz w:val="20"/>
                <w:szCs w:val="20"/>
              </w:rPr>
              <w:t xml:space="preserve"> Rowley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</w:tcPr>
          <w:p w14:paraId="5A1E8C0C" w14:textId="5F00CDC4" w:rsidR="00901DCD" w:rsidRPr="00752667" w:rsidRDefault="007607A8" w:rsidP="0058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CBC Planning Officer</w:t>
            </w:r>
          </w:p>
        </w:tc>
      </w:tr>
      <w:tr w:rsidR="00474975" w:rsidRPr="00BA3A27" w14:paraId="59FEED53" w14:textId="77777777" w:rsidTr="64EAB9D1">
        <w:trPr>
          <w:trHeight w:hRule="exact" w:val="284"/>
        </w:trPr>
        <w:tc>
          <w:tcPr>
            <w:tcW w:w="2122" w:type="dxa"/>
          </w:tcPr>
          <w:p w14:paraId="1591A914" w14:textId="4C993D83" w:rsidR="00474975" w:rsidRDefault="00474975" w:rsidP="00474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Runciman</w:t>
            </w:r>
          </w:p>
        </w:tc>
        <w:tc>
          <w:tcPr>
            <w:tcW w:w="2964" w:type="dxa"/>
          </w:tcPr>
          <w:p w14:paraId="10101739" w14:textId="2DD9ABC6" w:rsidR="00474975" w:rsidRDefault="00474975" w:rsidP="00474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  <w:tc>
          <w:tcPr>
            <w:tcW w:w="2750" w:type="dxa"/>
          </w:tcPr>
          <w:p w14:paraId="54579D9A" w14:textId="77777777" w:rsidR="00474975" w:rsidRDefault="00474975" w:rsidP="00474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40460A1E" w14:textId="77777777" w:rsidR="00474975" w:rsidRDefault="00474975" w:rsidP="004749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93C106" w14:textId="77777777" w:rsidR="00E5550A" w:rsidRDefault="00E5550A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Look w:val="01E0" w:firstRow="1" w:lastRow="1" w:firstColumn="1" w:lastColumn="1" w:noHBand="0" w:noVBand="0"/>
      </w:tblPr>
      <w:tblGrid>
        <w:gridCol w:w="9251"/>
        <w:gridCol w:w="1806"/>
      </w:tblGrid>
      <w:tr w:rsidR="00947DF0" w:rsidRPr="00BA3A27" w14:paraId="103D47EA" w14:textId="77777777" w:rsidTr="64EAB9D1">
        <w:tc>
          <w:tcPr>
            <w:tcW w:w="9251" w:type="dxa"/>
            <w:tcBorders>
              <w:right w:val="single" w:sz="4" w:space="0" w:color="auto"/>
            </w:tcBorders>
            <w:shd w:val="clear" w:color="auto" w:fill="auto"/>
          </w:tcPr>
          <w:p w14:paraId="00BFC877" w14:textId="7DABC897" w:rsidR="004325D1" w:rsidRPr="00BE3A3D" w:rsidRDefault="00101823" w:rsidP="00936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A3D">
              <w:rPr>
                <w:rFonts w:ascii="Arial" w:hAnsi="Arial" w:cs="Arial"/>
                <w:b/>
                <w:sz w:val="20"/>
                <w:szCs w:val="20"/>
              </w:rPr>
              <w:t xml:space="preserve">Agenda Item 1 </w:t>
            </w:r>
            <w:r w:rsidR="004D49C1" w:rsidRPr="00BE3A3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E3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7F81" w:rsidRPr="00BE3A3D">
              <w:rPr>
                <w:rFonts w:ascii="Arial" w:hAnsi="Arial" w:cs="Arial"/>
                <w:b/>
                <w:sz w:val="20"/>
                <w:szCs w:val="20"/>
              </w:rPr>
              <w:t xml:space="preserve">Welcome </w:t>
            </w:r>
          </w:p>
          <w:p w14:paraId="633DFAD4" w14:textId="77777777" w:rsidR="004325D1" w:rsidRPr="00BA3A27" w:rsidRDefault="004325D1" w:rsidP="009360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374E3D" w14:textId="50C94CD3" w:rsidR="0069573E" w:rsidRDefault="00472F71" w:rsidP="0093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Charmian</w:t>
            </w:r>
            <w:r w:rsidR="00771267" w:rsidRPr="00BA3A27">
              <w:rPr>
                <w:rFonts w:ascii="Arial" w:hAnsi="Arial" w:cs="Arial"/>
                <w:sz w:val="20"/>
                <w:szCs w:val="20"/>
              </w:rPr>
              <w:t xml:space="preserve"> welcomed e</w:t>
            </w:r>
            <w:r w:rsidR="00151189">
              <w:rPr>
                <w:rFonts w:ascii="Arial" w:hAnsi="Arial" w:cs="Arial"/>
                <w:sz w:val="20"/>
                <w:szCs w:val="20"/>
              </w:rPr>
              <w:t xml:space="preserve">veryone to the </w:t>
            </w:r>
            <w:r w:rsidR="00936076" w:rsidRPr="00BA3A27">
              <w:rPr>
                <w:rFonts w:ascii="Arial" w:hAnsi="Arial" w:cs="Arial"/>
                <w:sz w:val="20"/>
                <w:szCs w:val="20"/>
              </w:rPr>
              <w:t>meeting</w:t>
            </w:r>
            <w:r w:rsidR="00DE7C81">
              <w:rPr>
                <w:rFonts w:ascii="Arial" w:hAnsi="Arial" w:cs="Arial"/>
                <w:sz w:val="20"/>
                <w:szCs w:val="20"/>
              </w:rPr>
              <w:t>.</w:t>
            </w:r>
            <w:r w:rsidR="008D726F">
              <w:rPr>
                <w:rFonts w:ascii="Arial" w:hAnsi="Arial" w:cs="Arial"/>
                <w:sz w:val="20"/>
                <w:szCs w:val="20"/>
              </w:rPr>
              <w:t xml:space="preserve"> Each attendee introduced </w:t>
            </w:r>
            <w:r w:rsidR="009D3395">
              <w:rPr>
                <w:rFonts w:ascii="Arial" w:hAnsi="Arial" w:cs="Arial"/>
                <w:sz w:val="20"/>
                <w:szCs w:val="20"/>
              </w:rPr>
              <w:t>themselves to the group</w:t>
            </w:r>
          </w:p>
          <w:p w14:paraId="461733C3" w14:textId="77777777" w:rsidR="00C079FB" w:rsidRDefault="00C079FB" w:rsidP="00936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76FB5" w14:textId="4D24352B" w:rsidR="002E35CF" w:rsidRPr="00752667" w:rsidRDefault="00C079FB" w:rsidP="64EAB9D1">
            <w:pPr>
              <w:rPr>
                <w:rFonts w:ascii="Arial" w:hAnsi="Arial" w:cs="Arial"/>
                <w:sz w:val="20"/>
                <w:szCs w:val="20"/>
              </w:rPr>
            </w:pPr>
            <w:r w:rsidRPr="00B05D86">
              <w:rPr>
                <w:rFonts w:ascii="Arial" w:hAnsi="Arial" w:cs="Arial"/>
                <w:b/>
                <w:sz w:val="20"/>
                <w:szCs w:val="20"/>
              </w:rPr>
              <w:t xml:space="preserve">Apologies received from: </w:t>
            </w:r>
            <w:r w:rsidR="00464D72" w:rsidRPr="64EAB9D1">
              <w:rPr>
                <w:rFonts w:ascii="Arial" w:hAnsi="Arial" w:cs="Arial"/>
                <w:sz w:val="20"/>
                <w:szCs w:val="20"/>
              </w:rPr>
              <w:t>Lloyd Kilford (HWP)</w:t>
            </w:r>
          </w:p>
          <w:p w14:paraId="16117A57" w14:textId="378F23EA" w:rsidR="00012013" w:rsidRDefault="00012013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1865A" w14:textId="4178F393" w:rsidR="00012013" w:rsidRDefault="00012013" w:rsidP="64EAB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 of the previous meeting approved</w:t>
            </w:r>
            <w:r w:rsidR="000207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207F7">
              <w:rPr>
                <w:rFonts w:ascii="Arial" w:hAnsi="Arial" w:cs="Arial"/>
                <w:sz w:val="20"/>
                <w:szCs w:val="20"/>
              </w:rPr>
              <w:t>witg</w:t>
            </w:r>
            <w:proofErr w:type="spellEnd"/>
            <w:r w:rsidR="000207F7">
              <w:rPr>
                <w:rFonts w:ascii="Arial" w:hAnsi="Arial" w:cs="Arial"/>
                <w:sz w:val="20"/>
                <w:szCs w:val="20"/>
              </w:rPr>
              <w:t xml:space="preserve"> the addition of apologies from Bonnie Toner </w:t>
            </w:r>
          </w:p>
          <w:p w14:paraId="4EA1E2E2" w14:textId="77777777" w:rsidR="00D215B9" w:rsidRPr="00A94A73" w:rsidRDefault="00D215B9" w:rsidP="00D215B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6945"/>
              <w:gridCol w:w="1200"/>
            </w:tblGrid>
            <w:tr w:rsidR="000207F7" w:rsidRPr="00A94A73" w14:paraId="57EEBC2A" w14:textId="77777777" w:rsidTr="00867E5F">
              <w:tc>
                <w:tcPr>
                  <w:tcW w:w="880" w:type="dxa"/>
                </w:tcPr>
                <w:p w14:paraId="3389E92B" w14:textId="77777777" w:rsidR="000207F7" w:rsidRPr="00A94A73" w:rsidRDefault="000207F7" w:rsidP="000207F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5" w:type="dxa"/>
                </w:tcPr>
                <w:p w14:paraId="4CC2F422" w14:textId="559692BA" w:rsidR="000207F7" w:rsidRPr="00A94A73" w:rsidRDefault="000207F7" w:rsidP="000207F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 list</w:t>
                  </w:r>
                </w:p>
              </w:tc>
              <w:tc>
                <w:tcPr>
                  <w:tcW w:w="1200" w:type="dxa"/>
                </w:tcPr>
                <w:p w14:paraId="6E1C8A33" w14:textId="77777777" w:rsidR="000207F7" w:rsidRPr="00A94A73" w:rsidRDefault="000207F7" w:rsidP="000207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207F7" w:rsidRPr="00A94A73" w14:paraId="19218B7D" w14:textId="77777777" w:rsidTr="00867E5F">
              <w:tc>
                <w:tcPr>
                  <w:tcW w:w="880" w:type="dxa"/>
                </w:tcPr>
                <w:p w14:paraId="7CB577FD" w14:textId="4E0D3414" w:rsidR="000207F7" w:rsidRPr="00A94A73" w:rsidRDefault="000207F7" w:rsidP="000207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5" w:type="dxa"/>
                </w:tcPr>
                <w:p w14:paraId="58C911DB" w14:textId="50704B83" w:rsidR="000207F7" w:rsidRPr="00757850" w:rsidRDefault="000207F7" w:rsidP="000207F7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850">
                    <w:rPr>
                      <w:rFonts w:ascii="Arial" w:hAnsi="Arial" w:cs="Arial"/>
                      <w:sz w:val="20"/>
                      <w:szCs w:val="20"/>
                    </w:rPr>
                    <w:t>The masterplan document to be posted online once received from Locality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r w:rsidRPr="000207F7">
                    <w:rPr>
                      <w:rFonts w:ascii="Arial" w:hAnsi="Arial" w:cs="Arial"/>
                      <w:b/>
                      <w:sz w:val="20"/>
                      <w:szCs w:val="20"/>
                    </w:rPr>
                    <w:t>Done</w:t>
                  </w:r>
                </w:p>
              </w:tc>
              <w:tc>
                <w:tcPr>
                  <w:tcW w:w="1200" w:type="dxa"/>
                </w:tcPr>
                <w:p w14:paraId="34BEDC98" w14:textId="45CDE1FE" w:rsidR="000207F7" w:rsidRPr="00A94A73" w:rsidRDefault="000207F7" w:rsidP="000207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0207F7" w:rsidRPr="00A94A73" w14:paraId="2AA7D632" w14:textId="77777777" w:rsidTr="00867E5F">
              <w:tc>
                <w:tcPr>
                  <w:tcW w:w="880" w:type="dxa"/>
                </w:tcPr>
                <w:p w14:paraId="36F0ECD6" w14:textId="393F8780" w:rsidR="000207F7" w:rsidRPr="00A94A73" w:rsidRDefault="000207F7" w:rsidP="000207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5" w:type="dxa"/>
                </w:tcPr>
                <w:p w14:paraId="53BAB0F2" w14:textId="0BBD6718" w:rsidR="000207F7" w:rsidRPr="00757850" w:rsidRDefault="000207F7" w:rsidP="000207F7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850">
                    <w:rPr>
                      <w:rFonts w:ascii="Arial" w:hAnsi="Arial" w:cs="Arial"/>
                      <w:sz w:val="20"/>
                      <w:szCs w:val="20"/>
                    </w:rPr>
                    <w:t xml:space="preserve">All attendees to do photograph green spaces near their homes and send to </w:t>
                  </w:r>
                  <w:hyperlink r:id="rId11" w:history="1">
                    <w:r w:rsidRPr="0075785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andyhayes@hwpartnership.org.uk</w:t>
                    </w:r>
                  </w:hyperlink>
                  <w:r w:rsidR="00B87A3D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01B6E" w:rsidRPr="00B87A3D">
                    <w:rPr>
                      <w:rFonts w:ascii="Arial" w:hAnsi="Arial" w:cs="Arial"/>
                      <w:sz w:val="16"/>
                      <w:szCs w:val="20"/>
                    </w:rPr>
                    <w:t>.</w:t>
                  </w:r>
                  <w:r w:rsidR="00201B6E" w:rsidRPr="00B87A3D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201B6E" w:rsidRPr="00201B6E">
                    <w:rPr>
                      <w:rFonts w:ascii="Arial" w:hAnsi="Arial" w:cs="Arial"/>
                      <w:b/>
                      <w:sz w:val="20"/>
                    </w:rPr>
                    <w:t>Received so</w:t>
                  </w:r>
                  <w:r w:rsidR="00201B6E" w:rsidRPr="00201B6E">
                    <w:rPr>
                      <w:rFonts w:ascii="Arial" w:hAnsi="Arial" w:cs="Arial"/>
                      <w:b/>
                      <w:sz w:val="20"/>
                    </w:rPr>
                    <w:t>m</w:t>
                  </w:r>
                  <w:r w:rsidR="00201B6E" w:rsidRPr="00201B6E">
                    <w:rPr>
                      <w:rFonts w:ascii="Arial" w:hAnsi="Arial" w:cs="Arial"/>
                      <w:b/>
                      <w:sz w:val="20"/>
                    </w:rPr>
                    <w:t>e images f</w:t>
                  </w:r>
                  <w:r w:rsidR="00201B6E" w:rsidRPr="00201B6E">
                    <w:rPr>
                      <w:rFonts w:ascii="Arial" w:hAnsi="Arial" w:cs="Arial"/>
                      <w:b/>
                      <w:sz w:val="20"/>
                    </w:rPr>
                    <w:t>r</w:t>
                  </w:r>
                  <w:r w:rsidR="00201B6E" w:rsidRPr="00201B6E">
                    <w:rPr>
                      <w:rFonts w:ascii="Arial" w:hAnsi="Arial" w:cs="Arial"/>
                      <w:b/>
                      <w:sz w:val="20"/>
                    </w:rPr>
                    <w:t>om Bonnie</w:t>
                  </w:r>
                  <w:r w:rsidR="00201B6E" w:rsidRPr="00201B6E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201B6E" w:rsidRPr="00201B6E">
                    <w:rPr>
                      <w:rFonts w:ascii="Arial" w:hAnsi="Arial" w:cs="Arial"/>
                      <w:b/>
                      <w:sz w:val="20"/>
                    </w:rPr>
                    <w:t>T</w:t>
                  </w:r>
                  <w:r w:rsidR="00201B6E">
                    <w:rPr>
                      <w:rFonts w:ascii="Arial" w:hAnsi="Arial" w:cs="Arial"/>
                      <w:b/>
                      <w:sz w:val="20"/>
                    </w:rPr>
                    <w:t xml:space="preserve"> more to follow from Frank A and Jim L</w:t>
                  </w:r>
                </w:p>
              </w:tc>
              <w:tc>
                <w:tcPr>
                  <w:tcW w:w="1200" w:type="dxa"/>
                </w:tcPr>
                <w:p w14:paraId="3C2320A3" w14:textId="58A5957C" w:rsidR="000207F7" w:rsidRDefault="000207F7" w:rsidP="000207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</w:t>
                  </w:r>
                </w:p>
              </w:tc>
            </w:tr>
            <w:tr w:rsidR="000207F7" w:rsidRPr="00A94A73" w14:paraId="66C1491A" w14:textId="77777777" w:rsidTr="00867E5F">
              <w:tc>
                <w:tcPr>
                  <w:tcW w:w="880" w:type="dxa"/>
                </w:tcPr>
                <w:p w14:paraId="03D112DC" w14:textId="27FE7A74" w:rsidR="000207F7" w:rsidRDefault="000207F7" w:rsidP="000207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5" w:type="dxa"/>
                </w:tcPr>
                <w:p w14:paraId="06CD3B78" w14:textId="01BBA4D6" w:rsidR="000207F7" w:rsidRDefault="000207F7" w:rsidP="000207F7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7209">
                    <w:rPr>
                      <w:rFonts w:ascii="Arial" w:hAnsi="Arial" w:cs="Arial"/>
                      <w:sz w:val="20"/>
                      <w:szCs w:val="20"/>
                    </w:rPr>
                    <w:t xml:space="preserve">AH to amend aspirations to take account of the discussion </w:t>
                  </w:r>
                  <w:r w:rsidR="00010689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="00201B6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10689" w:rsidRPr="00010689">
                    <w:rPr>
                      <w:rFonts w:ascii="Arial" w:hAnsi="Arial" w:cs="Arial"/>
                      <w:b/>
                      <w:sz w:val="20"/>
                      <w:szCs w:val="20"/>
                    </w:rPr>
                    <w:t>amended and posted online</w:t>
                  </w:r>
                </w:p>
              </w:tc>
              <w:tc>
                <w:tcPr>
                  <w:tcW w:w="1200" w:type="dxa"/>
                </w:tcPr>
                <w:p w14:paraId="0A6F3141" w14:textId="4A01D03B" w:rsidR="000207F7" w:rsidRDefault="000207F7" w:rsidP="000207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0207F7" w:rsidRPr="00A94A73" w14:paraId="08CEEBB9" w14:textId="77777777" w:rsidTr="00867E5F">
              <w:tc>
                <w:tcPr>
                  <w:tcW w:w="880" w:type="dxa"/>
                </w:tcPr>
                <w:p w14:paraId="201E5705" w14:textId="4ABF7D2C" w:rsidR="000207F7" w:rsidRPr="00A94A73" w:rsidRDefault="000207F7" w:rsidP="000207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45" w:type="dxa"/>
                </w:tcPr>
                <w:p w14:paraId="46FD15DC" w14:textId="1467CAD4" w:rsidR="000207F7" w:rsidRPr="00757850" w:rsidRDefault="000207F7" w:rsidP="000207F7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 to report back Locality findings re using current design package to allocate green spaces and to work on further cyber hub nodal designs</w:t>
                  </w:r>
                  <w:r w:rsidRPr="00C130AA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C130AA" w:rsidRPr="00C130A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See agenda item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00" w:type="dxa"/>
                </w:tcPr>
                <w:p w14:paraId="763C77DA" w14:textId="209BB624" w:rsidR="000207F7" w:rsidRPr="00A94A73" w:rsidRDefault="000207F7" w:rsidP="000207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0207F7" w:rsidRPr="00A94A73" w14:paraId="7CE5CDA6" w14:textId="77777777" w:rsidTr="00867E5F">
              <w:tc>
                <w:tcPr>
                  <w:tcW w:w="880" w:type="dxa"/>
                </w:tcPr>
                <w:p w14:paraId="0535BFB3" w14:textId="7CFB33B1" w:rsidR="000207F7" w:rsidRPr="00A94A73" w:rsidRDefault="000207F7" w:rsidP="000207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45" w:type="dxa"/>
                </w:tcPr>
                <w:p w14:paraId="7A07DEEF" w14:textId="365AD618" w:rsidR="000207F7" w:rsidRPr="00757850" w:rsidRDefault="000207F7" w:rsidP="000207F7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79D3">
                    <w:rPr>
                      <w:rFonts w:ascii="Arial" w:hAnsi="Arial" w:cs="Arial"/>
                      <w:sz w:val="20"/>
                      <w:szCs w:val="20"/>
                    </w:rPr>
                    <w:t>AH to invite CBC to allocate an officer to liaise with the group on a regular basis and potentially to hold a meeting in the interim</w:t>
                  </w:r>
                  <w:r w:rsidR="006E26F5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6E26F5" w:rsidRPr="006E26F5">
                    <w:rPr>
                      <w:rFonts w:ascii="Arial" w:hAnsi="Arial" w:cs="Arial"/>
                      <w:b/>
                      <w:sz w:val="20"/>
                      <w:szCs w:val="20"/>
                    </w:rPr>
                    <w:t>John Rowley from CBC Planning was in attendance</w:t>
                  </w:r>
                </w:p>
              </w:tc>
              <w:tc>
                <w:tcPr>
                  <w:tcW w:w="1200" w:type="dxa"/>
                </w:tcPr>
                <w:p w14:paraId="1B007DC6" w14:textId="0752551B" w:rsidR="000207F7" w:rsidRPr="00A94A73" w:rsidRDefault="000207F7" w:rsidP="000207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0207F7" w:rsidRPr="00A94A73" w14:paraId="5C89A76F" w14:textId="77777777" w:rsidTr="00867E5F">
              <w:tc>
                <w:tcPr>
                  <w:tcW w:w="880" w:type="dxa"/>
                </w:tcPr>
                <w:p w14:paraId="170F4667" w14:textId="5F90E654" w:rsidR="000207F7" w:rsidRPr="00A94A73" w:rsidRDefault="000207F7" w:rsidP="000207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45" w:type="dxa"/>
                </w:tcPr>
                <w:p w14:paraId="400CA2E0" w14:textId="0CD23344" w:rsidR="000207F7" w:rsidRPr="00757850" w:rsidRDefault="000207F7" w:rsidP="000207F7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17BA">
                    <w:rPr>
                      <w:rFonts w:ascii="Arial" w:hAnsi="Arial" w:cs="Arial"/>
                      <w:sz w:val="20"/>
                    </w:rPr>
                    <w:t>The group to find out what GCCs and Highways England strategic plans are for transport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via Cllrs Suzanne W and Simon W</w:t>
                  </w:r>
                  <w:r w:rsidR="0039543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395434" w:rsidRPr="00395434">
                    <w:rPr>
                      <w:rFonts w:ascii="Arial" w:hAnsi="Arial" w:cs="Arial"/>
                      <w:b/>
                      <w:sz w:val="20"/>
                    </w:rPr>
                    <w:t>See below</w:t>
                  </w:r>
                </w:p>
              </w:tc>
              <w:tc>
                <w:tcPr>
                  <w:tcW w:w="1200" w:type="dxa"/>
                </w:tcPr>
                <w:p w14:paraId="3FD153D3" w14:textId="67AD7144" w:rsidR="000207F7" w:rsidRPr="00A94A73" w:rsidRDefault="000207F7" w:rsidP="000207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0207F7" w:rsidRPr="00A94A73" w14:paraId="493463AE" w14:textId="77777777" w:rsidTr="00867E5F">
              <w:tc>
                <w:tcPr>
                  <w:tcW w:w="880" w:type="dxa"/>
                </w:tcPr>
                <w:p w14:paraId="27E928BD" w14:textId="2573A92C" w:rsidR="000207F7" w:rsidRPr="00A94A73" w:rsidRDefault="000207F7" w:rsidP="000207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45" w:type="dxa"/>
                </w:tcPr>
                <w:p w14:paraId="36CCA537" w14:textId="5484A38F" w:rsidR="000207F7" w:rsidRPr="00757850" w:rsidRDefault="000207F7" w:rsidP="000207F7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AH to send MD details of </w:t>
                  </w:r>
                  <w:hyperlink r:id="rId12" w:history="1">
                    <w:r w:rsidRPr="00AF0276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www.fixmystreet.com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email address for Cllr </w:t>
                  </w:r>
                  <w:r>
                    <w:rPr>
                      <w:rFonts w:ascii="Arial" w:hAnsi="Arial" w:cs="Arial"/>
                      <w:sz w:val="20"/>
                    </w:rPr>
                    <w:t>Suzanne W</w:t>
                  </w:r>
                  <w:r w:rsidR="0039543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395434" w:rsidRPr="00395434">
                    <w:rPr>
                      <w:rFonts w:ascii="Arial" w:hAnsi="Arial" w:cs="Arial"/>
                      <w:b/>
                      <w:sz w:val="20"/>
                    </w:rPr>
                    <w:t>Done</w:t>
                  </w:r>
                </w:p>
              </w:tc>
              <w:tc>
                <w:tcPr>
                  <w:tcW w:w="1200" w:type="dxa"/>
                </w:tcPr>
                <w:p w14:paraId="63EAFE8D" w14:textId="089FFF2E" w:rsidR="000207F7" w:rsidRDefault="000207F7" w:rsidP="000207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0207F7" w:rsidRPr="00A94A73" w14:paraId="6402C978" w14:textId="77777777" w:rsidTr="00867E5F">
              <w:tc>
                <w:tcPr>
                  <w:tcW w:w="880" w:type="dxa"/>
                </w:tcPr>
                <w:p w14:paraId="79E0D8BC" w14:textId="01848804" w:rsidR="000207F7" w:rsidRPr="00A94A73" w:rsidRDefault="000207F7" w:rsidP="000207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45" w:type="dxa"/>
                </w:tcPr>
                <w:p w14:paraId="5462C590" w14:textId="77777777" w:rsidR="000207F7" w:rsidRPr="00B50D98" w:rsidRDefault="000207F7" w:rsidP="000207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Future meetings </w:t>
                  </w:r>
                </w:p>
                <w:p w14:paraId="6C42036C" w14:textId="190B6653" w:rsidR="000207F7" w:rsidRDefault="000207F7" w:rsidP="000207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3B8A30EF" w14:textId="2CD97E4C" w:rsidR="000207F7" w:rsidRPr="00A66839" w:rsidRDefault="000207F7" w:rsidP="000207F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5.30pm on </w:t>
                  </w:r>
                  <w:r w:rsidR="00395434"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Wednes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day 22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nd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May, Hesters Way Community Centre</w:t>
                  </w:r>
                </w:p>
                <w:p w14:paraId="5D3B1957" w14:textId="23B28CA5" w:rsidR="00395434" w:rsidRPr="00A66839" w:rsidRDefault="00395434" w:rsidP="000207F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.30pm on Monday 2</w:t>
                  </w:r>
                  <w:r w:rsidR="00A66839"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66839"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June,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Hesters Way Community Centre</w:t>
                  </w:r>
                </w:p>
                <w:p w14:paraId="76DF3A1C" w14:textId="77777777" w:rsidR="000207F7" w:rsidRPr="00B50D98" w:rsidRDefault="000207F7" w:rsidP="000207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6CC53157" w14:textId="4805D431" w:rsidR="000207F7" w:rsidRPr="00A94A73" w:rsidRDefault="000207F7" w:rsidP="000207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LL</w:t>
                  </w:r>
                </w:p>
              </w:tc>
            </w:tr>
          </w:tbl>
          <w:p w14:paraId="0B91A1DC" w14:textId="77777777" w:rsidR="005A0300" w:rsidRDefault="005A0300" w:rsidP="64EAB9D1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78247D87" w14:textId="3E66DF4F" w:rsidR="00380123" w:rsidRPr="003D25B4" w:rsidRDefault="00380123" w:rsidP="00380123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auto"/>
          </w:tcPr>
          <w:p w14:paraId="36459FBA" w14:textId="77777777" w:rsidR="00A3612B" w:rsidRDefault="00A3612B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5F2C8F" w14:textId="485B2DA5" w:rsidR="00A9142F" w:rsidRPr="000E3B01" w:rsidRDefault="00A9142F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F81" w:rsidRPr="009C7F81" w14:paraId="612C0098" w14:textId="77777777" w:rsidTr="64EAB9D1">
        <w:tc>
          <w:tcPr>
            <w:tcW w:w="9251" w:type="dxa"/>
            <w:tcBorders>
              <w:right w:val="single" w:sz="4" w:space="0" w:color="auto"/>
            </w:tcBorders>
            <w:shd w:val="clear" w:color="auto" w:fill="auto"/>
          </w:tcPr>
          <w:p w14:paraId="33EC397F" w14:textId="79D3C807" w:rsidR="64EAB9D1" w:rsidRDefault="64EAB9D1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1 </w:t>
            </w:r>
            <w:r w:rsidR="00CD0257" w:rsidRPr="006407DF">
              <w:rPr>
                <w:rFonts w:ascii="Arial" w:hAnsi="Arial" w:cs="Arial"/>
                <w:b/>
                <w:sz w:val="20"/>
                <w:szCs w:val="20"/>
              </w:rPr>
              <w:t>Cyber Hub Masterplan Feedback</w:t>
            </w:r>
          </w:p>
          <w:p w14:paraId="00ACA24F" w14:textId="77777777" w:rsidR="004232CD" w:rsidRDefault="004232CD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835887D" w14:textId="5C462273" w:rsidR="00AD4C91" w:rsidRPr="00630769" w:rsidRDefault="00543264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masterplan document ha</w:t>
            </w:r>
            <w:r w:rsidR="00A66839">
              <w:rPr>
                <w:rFonts w:ascii="Arial" w:hAnsi="Arial" w:cs="Arial"/>
                <w:sz w:val="20"/>
                <w:szCs w:val="20"/>
              </w:rPr>
              <w:t>d</w:t>
            </w:r>
            <w:r w:rsidR="004341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839">
              <w:rPr>
                <w:rFonts w:ascii="Arial" w:hAnsi="Arial" w:cs="Arial"/>
                <w:sz w:val="20"/>
                <w:szCs w:val="20"/>
              </w:rPr>
              <w:t>finally</w:t>
            </w:r>
            <w:r w:rsidR="0043415A">
              <w:rPr>
                <w:rFonts w:ascii="Arial" w:hAnsi="Arial" w:cs="Arial"/>
                <w:sz w:val="20"/>
                <w:szCs w:val="20"/>
              </w:rPr>
              <w:t xml:space="preserve"> arrived from Locality </w:t>
            </w:r>
            <w:r w:rsidR="00A66839" w:rsidRPr="00630769">
              <w:rPr>
                <w:rFonts w:ascii="Arial" w:hAnsi="Arial" w:cs="Arial"/>
                <w:sz w:val="20"/>
                <w:szCs w:val="20"/>
              </w:rPr>
              <w:t>and had been posted on line</w:t>
            </w:r>
            <w:r w:rsidR="00630769" w:rsidRPr="0063076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9A48221" w14:textId="0720D221" w:rsidR="00630769" w:rsidRPr="00630769" w:rsidRDefault="00630769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12A00ED" w14:textId="67F45D1B" w:rsidR="00630769" w:rsidRDefault="00630769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63076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http://hesterswayforum.co.uk/wp-content/uploads/2019/04/Hesters-Way-Masterplan_FINAL_24.04.19_LR.pdf</w:t>
              </w:r>
            </w:hyperlink>
            <w:r w:rsidRPr="006307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A4B7CA" w14:textId="5E2B9832" w:rsidR="00630769" w:rsidRDefault="00630769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97AB1DF" w14:textId="597B0BAF" w:rsidR="00630769" w:rsidRDefault="00630769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Only two minor changes had been made </w:t>
            </w:r>
            <w:r w:rsidR="00AC071A">
              <w:rPr>
                <w:rFonts w:ascii="Arial" w:hAnsi="Arial" w:cs="Arial"/>
                <w:sz w:val="20"/>
                <w:szCs w:val="20"/>
              </w:rPr>
              <w:t>after assessment by Locality;</w:t>
            </w:r>
          </w:p>
          <w:p w14:paraId="6B9FEFBF" w14:textId="71BD5C08" w:rsidR="00545CC2" w:rsidRPr="002D38AE" w:rsidRDefault="00FD24ED" w:rsidP="00545CC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8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Regarding Public Transport, NDP’s have no statutory influence over public transport services so </w:t>
            </w:r>
            <w:r w:rsidR="00545CC2" w:rsidRPr="002D38AE">
              <w:rPr>
                <w:rFonts w:ascii="Arial" w:hAnsi="Arial" w:cs="Arial"/>
                <w:color w:val="000000"/>
                <w:sz w:val="20"/>
                <w:szCs w:val="20"/>
              </w:rPr>
              <w:t>Macdara</w:t>
            </w:r>
            <w:r w:rsidRPr="002D38AE">
              <w:rPr>
                <w:rFonts w:ascii="Arial" w:hAnsi="Arial" w:cs="Arial"/>
                <w:color w:val="000000"/>
                <w:sz w:val="20"/>
                <w:szCs w:val="20"/>
              </w:rPr>
              <w:t xml:space="preserve"> stated the need for better connectivity of public transport as an aspiration form the local community. </w:t>
            </w:r>
          </w:p>
          <w:p w14:paraId="4AF8B8FB" w14:textId="2DBAE033" w:rsidR="00FD24ED" w:rsidRPr="002D38AE" w:rsidRDefault="002D38AE" w:rsidP="00545CC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D38AE">
              <w:rPr>
                <w:rFonts w:ascii="Arial" w:hAnsi="Arial" w:cs="Arial"/>
                <w:color w:val="000000"/>
                <w:sz w:val="20"/>
                <w:szCs w:val="20"/>
              </w:rPr>
              <w:t>Additionally,</w:t>
            </w:r>
            <w:r w:rsidR="00FD24ED" w:rsidRPr="002D38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45CC2" w:rsidRPr="002D38AE">
              <w:rPr>
                <w:rFonts w:ascii="Arial" w:hAnsi="Arial" w:cs="Arial"/>
                <w:color w:val="000000"/>
                <w:sz w:val="20"/>
                <w:szCs w:val="20"/>
              </w:rPr>
              <w:t>Locality</w:t>
            </w:r>
            <w:r w:rsidR="00FD24ED" w:rsidRPr="002D38AE">
              <w:rPr>
                <w:rFonts w:ascii="Arial" w:hAnsi="Arial" w:cs="Arial"/>
                <w:color w:val="000000"/>
                <w:sz w:val="20"/>
                <w:szCs w:val="20"/>
              </w:rPr>
              <w:t xml:space="preserve"> sought the section on Cycling within the Design Analysis was clearer in distinguishing existing and proposed cycle infrastructure.     </w:t>
            </w:r>
          </w:p>
          <w:p w14:paraId="7DD00FA5" w14:textId="77777777" w:rsidR="0029466D" w:rsidRPr="002D38AE" w:rsidRDefault="0029466D" w:rsidP="00FD24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7C1123" w14:textId="65F0EC30" w:rsidR="00AC071A" w:rsidRDefault="00FD24ED" w:rsidP="0029466D">
            <w:pPr>
              <w:rPr>
                <w:rFonts w:ascii="Arial" w:hAnsi="Arial" w:cs="Arial"/>
                <w:color w:val="797C7F"/>
                <w:sz w:val="20"/>
                <w:szCs w:val="20"/>
              </w:rPr>
            </w:pPr>
            <w:r w:rsidRPr="002D38AE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29466D" w:rsidRPr="002D38AE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2D38AE">
              <w:rPr>
                <w:rFonts w:ascii="Arial" w:hAnsi="Arial" w:cs="Arial"/>
                <w:color w:val="000000"/>
                <w:sz w:val="20"/>
                <w:szCs w:val="20"/>
              </w:rPr>
              <w:t>igh</w:t>
            </w:r>
            <w:r w:rsidR="0029466D" w:rsidRPr="002D38A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2D38AE">
              <w:rPr>
                <w:rFonts w:ascii="Arial" w:hAnsi="Arial" w:cs="Arial"/>
                <w:color w:val="000000"/>
                <w:sz w:val="20"/>
                <w:szCs w:val="20"/>
              </w:rPr>
              <w:t>resolution copy of the report can be found with this link.</w:t>
            </w:r>
            <w:r w:rsidR="0029466D" w:rsidRPr="002D38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Pr="002D38AE">
                <w:rPr>
                  <w:rStyle w:val="downloadlinklink"/>
                  <w:rFonts w:ascii="Arial" w:hAnsi="Arial" w:cs="Arial"/>
                  <w:color w:val="409FFF"/>
                  <w:sz w:val="20"/>
                  <w:szCs w:val="20"/>
                  <w:u w:val="single"/>
                </w:rPr>
                <w:t>https://we.tl/t-JSfon2KQg7</w:t>
              </w:r>
              <w:r w:rsidRPr="002D38AE">
                <w:rPr>
                  <w:rStyle w:val="Hyperlink"/>
                  <w:rFonts w:ascii="Arial" w:hAnsi="Arial" w:cs="Arial"/>
                  <w:color w:val="17181A"/>
                  <w:sz w:val="20"/>
                  <w:szCs w:val="20"/>
                </w:rPr>
                <w:t xml:space="preserve"> </w:t>
              </w:r>
            </w:hyperlink>
          </w:p>
          <w:p w14:paraId="66A1DB35" w14:textId="6A635E10" w:rsidR="001D0DC5" w:rsidRDefault="001D0DC5" w:rsidP="0029466D">
            <w:pPr>
              <w:rPr>
                <w:rFonts w:ascii="Arial" w:hAnsi="Arial" w:cs="Arial"/>
                <w:color w:val="797C7F"/>
                <w:sz w:val="20"/>
                <w:szCs w:val="20"/>
              </w:rPr>
            </w:pPr>
          </w:p>
          <w:p w14:paraId="1007FBDE" w14:textId="77777777" w:rsidR="004559ED" w:rsidRDefault="001D0DC5" w:rsidP="0029466D">
            <w:pPr>
              <w:rPr>
                <w:rFonts w:ascii="Arial" w:hAnsi="Arial" w:cs="Arial"/>
                <w:sz w:val="20"/>
                <w:szCs w:val="20"/>
              </w:rPr>
            </w:pPr>
            <w:r w:rsidRPr="001D0DC5">
              <w:rPr>
                <w:rFonts w:ascii="Arial" w:hAnsi="Arial" w:cs="Arial"/>
                <w:sz w:val="20"/>
                <w:szCs w:val="20"/>
              </w:rPr>
              <w:t xml:space="preserve">The group were generally happy that the </w:t>
            </w:r>
            <w:r w:rsidR="0039180A">
              <w:rPr>
                <w:rFonts w:ascii="Arial" w:hAnsi="Arial" w:cs="Arial"/>
                <w:sz w:val="20"/>
                <w:szCs w:val="20"/>
              </w:rPr>
              <w:t xml:space="preserve">masterplan had been approved with these minor changes. </w:t>
            </w:r>
          </w:p>
          <w:p w14:paraId="0F3E703F" w14:textId="77777777" w:rsidR="004559ED" w:rsidRDefault="004559ED" w:rsidP="00294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C758A" w14:textId="434DCE3E" w:rsidR="001D0DC5" w:rsidRDefault="00AC1836" w:rsidP="002946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They were interested in ensuring that the Fiddlers Green Lane does not become a major access point </w:t>
            </w:r>
            <w:r w:rsidR="004559E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Cyber Hub site</w:t>
            </w:r>
            <w:r w:rsidR="00DE1A5F">
              <w:rPr>
                <w:rFonts w:ascii="Arial" w:hAnsi="Arial" w:cs="Arial"/>
                <w:sz w:val="20"/>
                <w:szCs w:val="20"/>
              </w:rPr>
              <w:t xml:space="preserve">, preferring the road either to be blocked at Meadow Close, made one way </w:t>
            </w:r>
            <w:r w:rsidR="00FC294E">
              <w:rPr>
                <w:rFonts w:ascii="Arial" w:hAnsi="Arial" w:cs="Arial"/>
                <w:sz w:val="20"/>
                <w:szCs w:val="20"/>
              </w:rPr>
              <w:t>and at the least restricting access for lorries and larger vehicles.</w:t>
            </w:r>
          </w:p>
          <w:p w14:paraId="1AEDFC2A" w14:textId="36EF905B" w:rsidR="004559ED" w:rsidRDefault="004559ED" w:rsidP="00294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1B646" w14:textId="798E0A34" w:rsidR="004559ED" w:rsidRDefault="004559ED" w:rsidP="002946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issue of Junction 10 which CS pointed out had been under discussion since </w:t>
            </w:r>
            <w:r w:rsidR="00E6445F">
              <w:rPr>
                <w:rFonts w:ascii="Arial" w:hAnsi="Arial" w:cs="Arial"/>
                <w:sz w:val="20"/>
                <w:szCs w:val="20"/>
              </w:rPr>
              <w:t>1993 was raised. It was generally felt that without this new 4-way junction the</w:t>
            </w:r>
            <w:r w:rsidR="00C41D1C">
              <w:rPr>
                <w:rFonts w:ascii="Arial" w:hAnsi="Arial" w:cs="Arial"/>
                <w:sz w:val="20"/>
                <w:szCs w:val="20"/>
              </w:rPr>
              <w:t xml:space="preserve"> Cyber Hub</w:t>
            </w:r>
            <w:r w:rsidR="00E6445F">
              <w:rPr>
                <w:rFonts w:ascii="Arial" w:hAnsi="Arial" w:cs="Arial"/>
                <w:sz w:val="20"/>
                <w:szCs w:val="20"/>
              </w:rPr>
              <w:t xml:space="preserve"> development was unlikely to take place</w:t>
            </w:r>
            <w:r w:rsidR="00DE1031">
              <w:rPr>
                <w:rFonts w:ascii="Arial" w:hAnsi="Arial" w:cs="Arial"/>
                <w:sz w:val="20"/>
                <w:szCs w:val="20"/>
              </w:rPr>
              <w:t>. E</w:t>
            </w:r>
            <w:r w:rsidR="00203099">
              <w:rPr>
                <w:rFonts w:ascii="Arial" w:hAnsi="Arial" w:cs="Arial"/>
                <w:sz w:val="20"/>
                <w:szCs w:val="20"/>
              </w:rPr>
              <w:t xml:space="preserve">ven with </w:t>
            </w:r>
            <w:r w:rsidR="00E6445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41D1C">
              <w:rPr>
                <w:rFonts w:ascii="Arial" w:hAnsi="Arial" w:cs="Arial"/>
                <w:sz w:val="20"/>
                <w:szCs w:val="20"/>
              </w:rPr>
              <w:t>road</w:t>
            </w:r>
            <w:r w:rsidR="00203099">
              <w:rPr>
                <w:rFonts w:ascii="Arial" w:hAnsi="Arial" w:cs="Arial"/>
                <w:sz w:val="20"/>
                <w:szCs w:val="20"/>
              </w:rPr>
              <w:t xml:space="preserve"> alterations currently in progress the additional </w:t>
            </w:r>
            <w:r w:rsidR="00C41D1C">
              <w:rPr>
                <w:rFonts w:ascii="Arial" w:hAnsi="Arial" w:cs="Arial"/>
                <w:sz w:val="20"/>
                <w:szCs w:val="20"/>
              </w:rPr>
              <w:t xml:space="preserve">traffic generated by </w:t>
            </w:r>
            <w:r w:rsidR="002C2038">
              <w:rPr>
                <w:rFonts w:ascii="Arial" w:hAnsi="Arial" w:cs="Arial"/>
                <w:sz w:val="20"/>
                <w:szCs w:val="20"/>
              </w:rPr>
              <w:t>new</w:t>
            </w:r>
            <w:r w:rsidR="00903BB3">
              <w:rPr>
                <w:rFonts w:ascii="Arial" w:hAnsi="Arial" w:cs="Arial"/>
                <w:sz w:val="20"/>
                <w:szCs w:val="20"/>
              </w:rPr>
              <w:t xml:space="preserve"> businesses, new residential properties and the act of construction itself would</w:t>
            </w:r>
            <w:r w:rsidR="00286C96">
              <w:rPr>
                <w:rFonts w:ascii="Arial" w:hAnsi="Arial" w:cs="Arial"/>
                <w:sz w:val="20"/>
                <w:szCs w:val="20"/>
              </w:rPr>
              <w:t xml:space="preserve"> lead to gridlock.</w:t>
            </w:r>
          </w:p>
          <w:p w14:paraId="592A6872" w14:textId="4AF5CB7C" w:rsidR="00286C96" w:rsidRDefault="00286C96" w:rsidP="00294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C275E" w14:textId="11A0892B" w:rsidR="00286C96" w:rsidRDefault="00286C96" w:rsidP="002946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application has been made</w:t>
            </w:r>
            <w:r w:rsidR="00F362CF">
              <w:rPr>
                <w:rFonts w:ascii="Arial" w:hAnsi="Arial" w:cs="Arial"/>
                <w:sz w:val="20"/>
                <w:szCs w:val="20"/>
              </w:rPr>
              <w:t xml:space="preserve"> by GCC and partners</w:t>
            </w:r>
            <w:r>
              <w:rPr>
                <w:rFonts w:ascii="Arial" w:hAnsi="Arial" w:cs="Arial"/>
                <w:sz w:val="20"/>
                <w:szCs w:val="20"/>
              </w:rPr>
              <w:t xml:space="preserve"> to Highways England regarding </w:t>
            </w:r>
            <w:r w:rsidR="00A53033">
              <w:rPr>
                <w:rFonts w:ascii="Arial" w:hAnsi="Arial" w:cs="Arial"/>
                <w:sz w:val="20"/>
                <w:szCs w:val="20"/>
              </w:rPr>
              <w:t>Junction 10 which also includes a link road from there to the Cyber Hub. No information on specific locations or timescales was available.</w:t>
            </w:r>
          </w:p>
          <w:p w14:paraId="2C86E585" w14:textId="590D38CF" w:rsidR="0013545F" w:rsidRDefault="0013545F" w:rsidP="00294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94892" w14:textId="5021112A" w:rsidR="0013545F" w:rsidRDefault="002D2FD2" w:rsidP="002946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 reported that e</w:t>
            </w:r>
            <w:r w:rsidR="00E36B4D">
              <w:rPr>
                <w:rFonts w:ascii="Arial" w:hAnsi="Arial" w:cs="Arial"/>
                <w:sz w:val="20"/>
                <w:szCs w:val="20"/>
              </w:rPr>
              <w:t>xtending the scope of the masterplan to ta</w:t>
            </w:r>
            <w:r w:rsidR="00391D0F">
              <w:rPr>
                <w:rFonts w:ascii="Arial" w:hAnsi="Arial" w:cs="Arial"/>
                <w:sz w:val="20"/>
                <w:szCs w:val="20"/>
              </w:rPr>
              <w:t>k</w:t>
            </w:r>
            <w:r w:rsidR="00E36B4D">
              <w:rPr>
                <w:rFonts w:ascii="Arial" w:hAnsi="Arial" w:cs="Arial"/>
                <w:sz w:val="20"/>
                <w:szCs w:val="20"/>
              </w:rPr>
              <w:t xml:space="preserve">e account of recent proposals </w:t>
            </w:r>
            <w:r w:rsidR="00391D0F">
              <w:rPr>
                <w:rFonts w:ascii="Arial" w:hAnsi="Arial" w:cs="Arial"/>
                <w:sz w:val="20"/>
                <w:szCs w:val="20"/>
              </w:rPr>
              <w:t>p</w:t>
            </w:r>
            <w:r w:rsidR="00E36B4D">
              <w:rPr>
                <w:rFonts w:ascii="Arial" w:hAnsi="Arial" w:cs="Arial"/>
                <w:sz w:val="20"/>
                <w:szCs w:val="20"/>
              </w:rPr>
              <w:t xml:space="preserve">resented by Cheltenham Borough Council </w:t>
            </w:r>
            <w:r w:rsidR="00391D0F">
              <w:rPr>
                <w:rFonts w:ascii="Arial" w:hAnsi="Arial" w:cs="Arial"/>
                <w:sz w:val="20"/>
                <w:szCs w:val="20"/>
              </w:rPr>
              <w:t xml:space="preserve">had been </w:t>
            </w:r>
            <w:r w:rsidR="00DF1FA9">
              <w:rPr>
                <w:rFonts w:ascii="Arial" w:hAnsi="Arial" w:cs="Arial"/>
                <w:sz w:val="20"/>
                <w:szCs w:val="20"/>
              </w:rPr>
              <w:t>discussed</w:t>
            </w:r>
            <w:r w:rsidR="00391D0F">
              <w:rPr>
                <w:rFonts w:ascii="Arial" w:hAnsi="Arial" w:cs="Arial"/>
                <w:sz w:val="20"/>
                <w:szCs w:val="20"/>
              </w:rPr>
              <w:t xml:space="preserve"> with Ben Castell at Locality. Although </w:t>
            </w:r>
            <w:r w:rsidR="00E575F0">
              <w:rPr>
                <w:rFonts w:ascii="Arial" w:hAnsi="Arial" w:cs="Arial"/>
                <w:sz w:val="20"/>
                <w:szCs w:val="20"/>
              </w:rPr>
              <w:t>Ben</w:t>
            </w:r>
            <w:r w:rsidR="00391D0F">
              <w:rPr>
                <w:rFonts w:ascii="Arial" w:hAnsi="Arial" w:cs="Arial"/>
                <w:sz w:val="20"/>
                <w:szCs w:val="20"/>
              </w:rPr>
              <w:t xml:space="preserve"> hadn’t confirmed </w:t>
            </w:r>
            <w:r w:rsidR="00DF1FA9">
              <w:rPr>
                <w:rFonts w:ascii="Arial" w:hAnsi="Arial" w:cs="Arial"/>
                <w:sz w:val="20"/>
                <w:szCs w:val="20"/>
              </w:rPr>
              <w:t>this prior to the meeting</w:t>
            </w:r>
            <w:r w:rsidR="00C73CAD">
              <w:rPr>
                <w:rFonts w:ascii="Arial" w:hAnsi="Arial" w:cs="Arial"/>
                <w:sz w:val="20"/>
                <w:szCs w:val="20"/>
              </w:rPr>
              <w:t xml:space="preserve"> he indicated that</w:t>
            </w:r>
            <w:r w:rsidR="00DF1FA9">
              <w:rPr>
                <w:rFonts w:ascii="Arial" w:hAnsi="Arial" w:cs="Arial"/>
                <w:sz w:val="20"/>
                <w:szCs w:val="20"/>
              </w:rPr>
              <w:t xml:space="preserve"> it might be possible to </w:t>
            </w:r>
            <w:r w:rsidR="00BA5C08">
              <w:rPr>
                <w:rFonts w:ascii="Arial" w:hAnsi="Arial" w:cs="Arial"/>
                <w:sz w:val="20"/>
                <w:szCs w:val="20"/>
              </w:rPr>
              <w:t xml:space="preserve">extend the technical support package to try to influence the design of the Cyber Hub itself rather than just </w:t>
            </w:r>
            <w:r w:rsidR="00C074EF">
              <w:rPr>
                <w:rFonts w:ascii="Arial" w:hAnsi="Arial" w:cs="Arial"/>
                <w:sz w:val="20"/>
                <w:szCs w:val="20"/>
              </w:rPr>
              <w:t>its</w:t>
            </w:r>
            <w:r w:rsidR="00BA5C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4EF">
              <w:rPr>
                <w:rFonts w:ascii="Arial" w:hAnsi="Arial" w:cs="Arial"/>
                <w:sz w:val="20"/>
                <w:szCs w:val="20"/>
              </w:rPr>
              <w:t xml:space="preserve">intersection with the current residential area. </w:t>
            </w:r>
            <w:r w:rsidR="009315A2">
              <w:rPr>
                <w:rFonts w:ascii="Arial" w:hAnsi="Arial" w:cs="Arial"/>
                <w:sz w:val="20"/>
                <w:szCs w:val="20"/>
              </w:rPr>
              <w:t>JR reported that Tracey Crews and th</w:t>
            </w:r>
            <w:r w:rsidR="00E575F0">
              <w:rPr>
                <w:rFonts w:ascii="Arial" w:hAnsi="Arial" w:cs="Arial"/>
                <w:sz w:val="20"/>
                <w:szCs w:val="20"/>
              </w:rPr>
              <w:t>e</w:t>
            </w:r>
            <w:r w:rsidR="009315A2">
              <w:rPr>
                <w:rFonts w:ascii="Arial" w:hAnsi="Arial" w:cs="Arial"/>
                <w:sz w:val="20"/>
                <w:szCs w:val="20"/>
              </w:rPr>
              <w:t xml:space="preserve"> planning team at CBC </w:t>
            </w:r>
            <w:r w:rsidR="00845B1C">
              <w:rPr>
                <w:rFonts w:ascii="Arial" w:hAnsi="Arial" w:cs="Arial"/>
                <w:sz w:val="20"/>
                <w:szCs w:val="20"/>
              </w:rPr>
              <w:t>were in the process of coming up with design</w:t>
            </w:r>
            <w:r w:rsidR="00E575F0">
              <w:rPr>
                <w:rFonts w:ascii="Arial" w:hAnsi="Arial" w:cs="Arial"/>
                <w:sz w:val="20"/>
                <w:szCs w:val="20"/>
              </w:rPr>
              <w:t xml:space="preserve"> ideas</w:t>
            </w:r>
            <w:r w:rsidR="00845B1C">
              <w:rPr>
                <w:rFonts w:ascii="Arial" w:hAnsi="Arial" w:cs="Arial"/>
                <w:sz w:val="20"/>
                <w:szCs w:val="20"/>
              </w:rPr>
              <w:t xml:space="preserve"> and agreed that it would be valuable for the HW Forum and CBC to work together on the project.</w:t>
            </w:r>
          </w:p>
          <w:p w14:paraId="79A58695" w14:textId="5E28EFF9" w:rsidR="00845B1C" w:rsidRDefault="00845B1C" w:rsidP="00294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B0862" w14:textId="39AEBF0C" w:rsidR="00845B1C" w:rsidRPr="001D0DC5" w:rsidRDefault="00845B1C" w:rsidP="002946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</w:t>
            </w:r>
            <w:r w:rsidR="003B18D0">
              <w:rPr>
                <w:rFonts w:ascii="Arial" w:hAnsi="Arial" w:cs="Arial"/>
                <w:sz w:val="20"/>
                <w:szCs w:val="20"/>
              </w:rPr>
              <w:t>agreed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AH would </w:t>
            </w:r>
            <w:r w:rsidR="003B18D0">
              <w:rPr>
                <w:rFonts w:ascii="Arial" w:hAnsi="Arial" w:cs="Arial"/>
                <w:sz w:val="20"/>
                <w:szCs w:val="20"/>
              </w:rPr>
              <w:t>arrange a meeting with Tracey to include the steering group and potentially three Forum members (TW</w:t>
            </w:r>
            <w:r w:rsidR="002C1EF6">
              <w:rPr>
                <w:rFonts w:ascii="Arial" w:hAnsi="Arial" w:cs="Arial"/>
                <w:sz w:val="20"/>
                <w:szCs w:val="20"/>
              </w:rPr>
              <w:t>,</w:t>
            </w:r>
            <w:r w:rsidR="003B18D0">
              <w:rPr>
                <w:rFonts w:ascii="Arial" w:hAnsi="Arial" w:cs="Arial"/>
                <w:sz w:val="20"/>
                <w:szCs w:val="20"/>
              </w:rPr>
              <w:t xml:space="preserve"> JL and MD)</w:t>
            </w:r>
            <w:r w:rsidR="002D2FD2">
              <w:rPr>
                <w:rFonts w:ascii="Arial" w:hAnsi="Arial" w:cs="Arial"/>
                <w:sz w:val="20"/>
                <w:szCs w:val="20"/>
              </w:rPr>
              <w:t xml:space="preserve"> to discuss a working relationship going forward.</w:t>
            </w:r>
          </w:p>
          <w:p w14:paraId="593B7E72" w14:textId="3C3471FA" w:rsidR="00B84538" w:rsidRPr="001D14FF" w:rsidRDefault="00B84538" w:rsidP="002C1EF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C90D385" w14:textId="700DA887" w:rsidR="00EA2272" w:rsidRDefault="00EB3D0A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="00F362CF">
              <w:rPr>
                <w:rFonts w:ascii="Arial" w:hAnsi="Arial" w:cs="Arial"/>
                <w:b/>
                <w:sz w:val="20"/>
                <w:szCs w:val="20"/>
              </w:rPr>
              <w:t>Neighbourhood Plan Template</w:t>
            </w:r>
          </w:p>
          <w:p w14:paraId="3DF35071" w14:textId="3A61DDD6" w:rsidR="009A23CE" w:rsidRDefault="009A23CE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B46A866" w14:textId="4DB3DDBD" w:rsidR="00EB2A64" w:rsidRDefault="002C1EF6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CS presented the group with some </w:t>
            </w:r>
            <w:r w:rsidR="003D5DF4">
              <w:rPr>
                <w:rFonts w:ascii="Arial" w:hAnsi="Arial" w:cs="Arial"/>
                <w:sz w:val="20"/>
                <w:szCs w:val="20"/>
              </w:rPr>
              <w:t xml:space="preserve">ideas to whet their appetite </w:t>
            </w:r>
            <w:r w:rsidR="0060665E">
              <w:rPr>
                <w:rFonts w:ascii="Arial" w:hAnsi="Arial" w:cs="Arial"/>
                <w:sz w:val="20"/>
                <w:szCs w:val="20"/>
              </w:rPr>
              <w:t>regarding</w:t>
            </w:r>
            <w:r w:rsidR="003D5DF4">
              <w:rPr>
                <w:rFonts w:ascii="Arial" w:hAnsi="Arial" w:cs="Arial"/>
                <w:sz w:val="20"/>
                <w:szCs w:val="20"/>
              </w:rPr>
              <w:t xml:space="preserve"> what the plan might look like and showcased three </w:t>
            </w:r>
            <w:r w:rsidR="006B1FCF">
              <w:rPr>
                <w:rFonts w:ascii="Arial" w:hAnsi="Arial" w:cs="Arial"/>
                <w:sz w:val="20"/>
                <w:szCs w:val="20"/>
              </w:rPr>
              <w:t>plans that are now approved by their local communities;</w:t>
            </w:r>
          </w:p>
          <w:p w14:paraId="20A1FD66" w14:textId="77777777" w:rsidR="0056237C" w:rsidRDefault="0056237C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0033409" w14:textId="7D547A40" w:rsidR="006B1FCF" w:rsidRDefault="0056237C" w:rsidP="00F51DBA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6237C">
              <w:rPr>
                <w:rFonts w:ascii="Arial" w:hAnsi="Arial" w:cs="Arial"/>
                <w:sz w:val="20"/>
                <w:szCs w:val="20"/>
              </w:rPr>
              <w:t xml:space="preserve">Lechlade </w:t>
            </w:r>
            <w:hyperlink r:id="rId15" w:history="1">
              <w:r w:rsidR="00BD67FF" w:rsidRPr="005623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https://lechladeonthames.co.uk/lechlades-future-plans/the-neighbourhood-plan-until-2031/</w:t>
              </w:r>
            </w:hyperlink>
          </w:p>
          <w:p w14:paraId="4F4B8CD4" w14:textId="0DFAAE7E" w:rsidR="005B07B3" w:rsidRDefault="0056237C" w:rsidP="00601663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6237C">
              <w:rPr>
                <w:rFonts w:ascii="Arial" w:hAnsi="Arial" w:cs="Arial"/>
                <w:sz w:val="20"/>
                <w:szCs w:val="20"/>
              </w:rPr>
              <w:t xml:space="preserve">Somerford Keynes </w:t>
            </w:r>
            <w:hyperlink r:id="rId16" w:history="1">
              <w:r w:rsidR="005B07B3" w:rsidRPr="0056237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http://somerfordkeynes.org.uk/ndp4docs.htm</w:t>
              </w:r>
            </w:hyperlink>
            <w:r w:rsidR="005B07B3" w:rsidRPr="005623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F089E0" w14:textId="77777777" w:rsidR="00BB4277" w:rsidRDefault="00BB4277" w:rsidP="00601663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Lawrence Weston </w:t>
            </w:r>
            <w:hyperlink r:id="rId17" w:history="1">
              <w:r w:rsidRPr="00AC6BF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https://www.bristol.gov.uk/documents/20182/1515798/Lawrence+Weston+NDP+-+Made+Plan.pdf/6f916a15-8a26-4168-b77b-2a7ed8de80f4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821F6A" w14:textId="77777777" w:rsidR="00BB4277" w:rsidRDefault="00BB4277" w:rsidP="00BB42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A582233" w14:textId="77777777" w:rsidR="00127507" w:rsidRDefault="0060665E" w:rsidP="00BB42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CS suggested that the group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take a look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these plans and pick out what they like </w:t>
            </w:r>
            <w:r w:rsidR="00611770">
              <w:rPr>
                <w:rFonts w:ascii="Arial" w:hAnsi="Arial" w:cs="Arial"/>
                <w:sz w:val="20"/>
                <w:szCs w:val="20"/>
              </w:rPr>
              <w:t xml:space="preserve">from each. AH said she thought we should consider including </w:t>
            </w:r>
            <w:r w:rsidR="00B37FB5">
              <w:rPr>
                <w:rFonts w:ascii="Arial" w:hAnsi="Arial" w:cs="Arial"/>
                <w:sz w:val="20"/>
                <w:szCs w:val="20"/>
              </w:rPr>
              <w:t xml:space="preserve">the best </w:t>
            </w:r>
            <w:r w:rsidR="00611770">
              <w:rPr>
                <w:rFonts w:ascii="Arial" w:hAnsi="Arial" w:cs="Arial"/>
                <w:sz w:val="20"/>
                <w:szCs w:val="20"/>
              </w:rPr>
              <w:t>aspects of the</w:t>
            </w:r>
            <w:r w:rsidR="00B37FB5">
              <w:rPr>
                <w:rFonts w:ascii="Arial" w:hAnsi="Arial" w:cs="Arial"/>
                <w:sz w:val="20"/>
                <w:szCs w:val="20"/>
              </w:rPr>
              <w:t>se for our own plan.</w:t>
            </w:r>
            <w:r w:rsidR="006117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4277">
              <w:rPr>
                <w:rFonts w:ascii="Arial" w:hAnsi="Arial" w:cs="Arial"/>
                <w:sz w:val="20"/>
                <w:szCs w:val="20"/>
              </w:rPr>
              <w:t xml:space="preserve">WF </w:t>
            </w:r>
            <w:r w:rsidR="00B37FB5">
              <w:rPr>
                <w:rFonts w:ascii="Arial" w:hAnsi="Arial" w:cs="Arial"/>
                <w:sz w:val="20"/>
                <w:szCs w:val="20"/>
              </w:rPr>
              <w:t xml:space="preserve">agreed </w:t>
            </w:r>
            <w:r w:rsidR="00BB4277">
              <w:rPr>
                <w:rFonts w:ascii="Arial" w:hAnsi="Arial" w:cs="Arial"/>
                <w:sz w:val="20"/>
                <w:szCs w:val="20"/>
              </w:rPr>
              <w:t xml:space="preserve">suggested that </w:t>
            </w:r>
            <w:r w:rsidR="00B37FB5">
              <w:rPr>
                <w:rFonts w:ascii="Arial" w:hAnsi="Arial" w:cs="Arial"/>
                <w:sz w:val="20"/>
                <w:szCs w:val="20"/>
              </w:rPr>
              <w:t xml:space="preserve">we should make moves quickly to push things forward. She also encouraged JR to ensure that </w:t>
            </w:r>
            <w:r w:rsidR="00127507">
              <w:rPr>
                <w:rFonts w:ascii="Arial" w:hAnsi="Arial" w:cs="Arial"/>
                <w:sz w:val="20"/>
                <w:szCs w:val="20"/>
              </w:rPr>
              <w:t>group were consulted at the earliest stage possible with CBC planning. JR agreed to feed that back to Tracey Crews.</w:t>
            </w:r>
          </w:p>
          <w:p w14:paraId="49488E6F" w14:textId="77777777" w:rsidR="00127507" w:rsidRDefault="00127507" w:rsidP="00BB42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D7793F3" w14:textId="6CC80512" w:rsidR="0056237C" w:rsidRPr="00BB4277" w:rsidRDefault="00127507" w:rsidP="00BB42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 asked if the group would like him to prepare a draft template form the work that had already taken place</w:t>
            </w:r>
            <w:r w:rsidR="00F56EBA">
              <w:rPr>
                <w:rFonts w:ascii="Arial" w:hAnsi="Arial" w:cs="Arial"/>
                <w:sz w:val="20"/>
                <w:szCs w:val="20"/>
              </w:rPr>
              <w:t>. The group agreed and suggested that it should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include the green space audit, street audit and masterplan along with other work on vision and aspirations already </w:t>
            </w:r>
            <w:r w:rsidR="000A7B1A">
              <w:rPr>
                <w:rFonts w:ascii="Arial" w:hAnsi="Arial" w:cs="Arial"/>
                <w:sz w:val="20"/>
                <w:szCs w:val="20"/>
              </w:rPr>
              <w:t xml:space="preserve">developed including work done in partnership with GRCC. </w:t>
            </w:r>
            <w:r w:rsidR="00400E32">
              <w:rPr>
                <w:rFonts w:ascii="Arial" w:hAnsi="Arial" w:cs="Arial"/>
                <w:sz w:val="20"/>
                <w:szCs w:val="20"/>
              </w:rPr>
              <w:t xml:space="preserve">It was pointed out that the original work had accounted for a wider area but that the </w:t>
            </w:r>
            <w:r w:rsidR="0017052F">
              <w:rPr>
                <w:rFonts w:ascii="Arial" w:hAnsi="Arial" w:cs="Arial"/>
                <w:sz w:val="20"/>
                <w:szCs w:val="20"/>
              </w:rPr>
              <w:t>new Forum area would have to be limited to the Hesters Way ward.</w:t>
            </w:r>
          </w:p>
          <w:p w14:paraId="11906D00" w14:textId="77777777" w:rsidR="00BD67FF" w:rsidRDefault="00BD67FF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3BCE05B" w14:textId="77777777" w:rsidR="00E57822" w:rsidRDefault="00E57822" w:rsidP="00E5782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038B95F" w14:textId="358B3387" w:rsidR="0074349E" w:rsidRPr="00CA2438" w:rsidRDefault="64EAB9D1" w:rsidP="64EAB9D1">
            <w:pPr>
              <w:rPr>
                <w:rFonts w:ascii="Arial" w:hAnsi="Arial" w:cs="Arial"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</w:t>
            </w:r>
            <w:r w:rsidR="00E851A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8284D">
              <w:rPr>
                <w:rFonts w:ascii="Arial" w:hAnsi="Arial" w:cs="Arial"/>
                <w:b/>
                <w:bCs/>
                <w:sz w:val="20"/>
                <w:szCs w:val="20"/>
              </w:rPr>
              <w:t>Green Space Audit</w:t>
            </w:r>
            <w:r w:rsidR="0082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F197DBB" w14:textId="77777777" w:rsidR="00787BD3" w:rsidRDefault="00787BD3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05C6F" w14:textId="56E1B90D" w:rsidR="004A0CB3" w:rsidRDefault="00466230" w:rsidP="64EAB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group agreed to send photos / videos of the green spaces </w:t>
            </w:r>
            <w:r w:rsidR="00F564FB">
              <w:rPr>
                <w:rFonts w:ascii="Arial" w:hAnsi="Arial" w:cs="Arial"/>
                <w:sz w:val="20"/>
                <w:szCs w:val="20"/>
              </w:rPr>
              <w:t>which had been identified in the audit to enhance the plan document. Otherwise it was agreed that the audit was complete.</w:t>
            </w:r>
          </w:p>
          <w:p w14:paraId="36E82F7C" w14:textId="04726724" w:rsidR="00BB79D3" w:rsidRDefault="00BB79D3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2966D" w14:textId="494C3942" w:rsidR="008249A0" w:rsidRDefault="00396920" w:rsidP="009C7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DFB">
              <w:rPr>
                <w:rFonts w:ascii="Arial" w:hAnsi="Arial" w:cs="Arial"/>
                <w:b/>
                <w:sz w:val="20"/>
                <w:szCs w:val="20"/>
              </w:rPr>
              <w:t>AOB</w:t>
            </w:r>
          </w:p>
          <w:p w14:paraId="0C3D6B07" w14:textId="2B3F9B0D" w:rsidR="00BF6CFC" w:rsidRDefault="00BF6CFC" w:rsidP="009C7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2BFB58" w14:textId="7251BC75" w:rsidR="00BF6CFC" w:rsidRDefault="00C87265" w:rsidP="009C7F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7B5A4441" w14:textId="50F96E4B" w:rsidR="00F2760A" w:rsidRDefault="00F2760A" w:rsidP="009C7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44B9CB" w14:textId="284EA443" w:rsidR="64EAB9D1" w:rsidRDefault="64EAB9D1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0BA93" w14:textId="232F4BC1" w:rsidR="00F159C4" w:rsidRDefault="64EAB9D1" w:rsidP="64EAB9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meeting closed at </w:t>
            </w:r>
            <w:r w:rsidR="00AC18C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A945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3F7D2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pm </w:t>
            </w:r>
          </w:p>
          <w:p w14:paraId="2CACE89D" w14:textId="77777777" w:rsidR="008249A0" w:rsidRDefault="008249A0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7963F" w14:textId="280108F9" w:rsidR="00F159C4" w:rsidRDefault="00F159C4" w:rsidP="009C7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meeting:</w:t>
            </w:r>
          </w:p>
          <w:p w14:paraId="56AF91B5" w14:textId="77777777" w:rsidR="00307F4F" w:rsidRDefault="00307F4F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14EBC" w14:textId="50FE7FFA" w:rsidR="64EAB9D1" w:rsidRPr="00D54EE9" w:rsidRDefault="00A94551" w:rsidP="00D54EE9">
            <w:pPr>
              <w:pStyle w:val="Heading3"/>
              <w:spacing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  <w:r w:rsidR="00A94A73" w:rsidRPr="00D54EE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C5416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2nd</w:t>
            </w:r>
            <w:r w:rsidR="006B0842" w:rsidRPr="00D54EE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May</w:t>
            </w:r>
            <w:r w:rsidR="006B0842" w:rsidRPr="00D54EE9">
              <w:rPr>
                <w:rFonts w:ascii="Arial" w:hAnsi="Arial" w:cs="Arial"/>
                <w:sz w:val="28"/>
                <w:szCs w:val="28"/>
              </w:rPr>
              <w:t xml:space="preserve"> 2019</w:t>
            </w:r>
          </w:p>
          <w:p w14:paraId="5A774FFC" w14:textId="4793893C" w:rsidR="00D54EE9" w:rsidRPr="00D54EE9" w:rsidRDefault="00D54EE9" w:rsidP="00D54EE9">
            <w:pPr>
              <w:jc w:val="center"/>
              <w:rPr>
                <w:rFonts w:ascii="Arial" w:hAnsi="Arial" w:cs="Arial"/>
                <w:lang w:val="en-GB"/>
              </w:rPr>
            </w:pPr>
            <w:r w:rsidRPr="00D54EE9">
              <w:rPr>
                <w:rFonts w:ascii="Arial" w:hAnsi="Arial" w:cs="Arial"/>
                <w:lang w:val="en-GB"/>
              </w:rPr>
              <w:t>5.30pm – 7pm</w:t>
            </w:r>
          </w:p>
          <w:p w14:paraId="2CB75252" w14:textId="4BADC344" w:rsidR="00A94A73" w:rsidRPr="00D54EE9" w:rsidRDefault="00A94A73" w:rsidP="00D54EE9">
            <w:pPr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D54EE9">
              <w:rPr>
                <w:rFonts w:ascii="Arial" w:hAnsi="Arial" w:cs="Arial"/>
                <w:b/>
                <w:sz w:val="28"/>
                <w:lang w:val="en-GB"/>
              </w:rPr>
              <w:t>Hesters Way Community Resource Centre</w:t>
            </w:r>
          </w:p>
          <w:p w14:paraId="2875A9D1" w14:textId="77777777" w:rsidR="00307F4F" w:rsidRPr="00A94A73" w:rsidRDefault="00307F4F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9335C" w14:textId="6D3BA5EC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Signed………………………………………………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7BC3EF84" w14:textId="77777777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64EB4" w14:textId="77777777" w:rsidR="00383C7B" w:rsidRPr="00A94A73" w:rsidRDefault="00383C7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521C3" w14:textId="4230A924" w:rsidR="00383C7B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Name……………………………………………………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Start"/>
            <w:r w:rsidR="00BD18C2" w:rsidRPr="00A94A73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6EDD6C84" w14:textId="24592FB2" w:rsidR="00383C7B" w:rsidRPr="00A94A73" w:rsidRDefault="00383C7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774F1" w14:textId="77777777" w:rsidR="00BD18C2" w:rsidRPr="00A94A73" w:rsidRDefault="00BD18C2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88368" w14:textId="7A57E01C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Dated……………………………………………………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Start"/>
            <w:r w:rsidR="00BD18C2" w:rsidRPr="00A94A73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0FBDFC62" w14:textId="77777777" w:rsidR="00A3612B" w:rsidRPr="00A94A73" w:rsidRDefault="00A3612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45279" w14:textId="77777777" w:rsidR="0006440E" w:rsidRPr="00A94A73" w:rsidRDefault="0006440E" w:rsidP="000644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A73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  <w:p w14:paraId="4F7D2412" w14:textId="77777777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6945"/>
              <w:gridCol w:w="1200"/>
            </w:tblGrid>
            <w:tr w:rsidR="00BF27E6" w:rsidRPr="00A94A73" w14:paraId="7D9DC831" w14:textId="77777777" w:rsidTr="64EAB9D1">
              <w:tc>
                <w:tcPr>
                  <w:tcW w:w="880" w:type="dxa"/>
                </w:tcPr>
                <w:p w14:paraId="2EB2FB7F" w14:textId="77777777" w:rsidR="00BF27E6" w:rsidRPr="00A94A73" w:rsidRDefault="00BF27E6" w:rsidP="000644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5" w:type="dxa"/>
                </w:tcPr>
                <w:p w14:paraId="2366F63A" w14:textId="703F8AD9" w:rsidR="00BF27E6" w:rsidRPr="00A94A73" w:rsidRDefault="00BF27E6" w:rsidP="000644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</w:t>
                  </w:r>
                  <w:r w:rsidR="00396920"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list</w:t>
                  </w:r>
                </w:p>
              </w:tc>
              <w:tc>
                <w:tcPr>
                  <w:tcW w:w="1200" w:type="dxa"/>
                </w:tcPr>
                <w:p w14:paraId="4000E6A9" w14:textId="661B0462" w:rsidR="005151D3" w:rsidRPr="00A94A73" w:rsidRDefault="005151D3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5847" w:rsidRPr="00A94A73" w14:paraId="356DC0AC" w14:textId="77777777" w:rsidTr="64EAB9D1">
              <w:tc>
                <w:tcPr>
                  <w:tcW w:w="880" w:type="dxa"/>
                </w:tcPr>
                <w:p w14:paraId="74C1A608" w14:textId="0CEDF8AF" w:rsidR="00A95847" w:rsidRPr="00A94A73" w:rsidRDefault="007D3C95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5" w:type="dxa"/>
                </w:tcPr>
                <w:p w14:paraId="440B6682" w14:textId="2EAFFB7C" w:rsidR="00A95847" w:rsidRPr="00757850" w:rsidRDefault="00A94551" w:rsidP="00366463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850">
                    <w:rPr>
                      <w:rFonts w:ascii="Arial" w:hAnsi="Arial" w:cs="Arial"/>
                      <w:sz w:val="20"/>
                      <w:szCs w:val="20"/>
                    </w:rPr>
                    <w:t xml:space="preserve">All attendees to do photograph green spaces near their homes and send to </w:t>
                  </w:r>
                  <w:hyperlink r:id="rId18" w:history="1">
                    <w:r w:rsidRPr="0075785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andyhayes@hwpartnership.org.uk</w:t>
                    </w:r>
                  </w:hyperlink>
                </w:p>
              </w:tc>
              <w:tc>
                <w:tcPr>
                  <w:tcW w:w="1200" w:type="dxa"/>
                </w:tcPr>
                <w:p w14:paraId="04686EC2" w14:textId="2070012B" w:rsidR="00A95847" w:rsidRPr="00A94A73" w:rsidRDefault="00AE630F" w:rsidP="64EAB9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JL/ FA and All</w:t>
                  </w:r>
                </w:p>
              </w:tc>
            </w:tr>
            <w:tr w:rsidR="00EB2ED8" w:rsidRPr="00A94A73" w14:paraId="5C6112C3" w14:textId="77777777" w:rsidTr="64EAB9D1">
              <w:tc>
                <w:tcPr>
                  <w:tcW w:w="880" w:type="dxa"/>
                </w:tcPr>
                <w:p w14:paraId="61116E89" w14:textId="1319AE97" w:rsidR="00EB2ED8" w:rsidRPr="00A94A73" w:rsidRDefault="00EB2ED8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5" w:type="dxa"/>
                </w:tcPr>
                <w:p w14:paraId="74CA6265" w14:textId="5EACE4C1" w:rsidR="00EB2ED8" w:rsidRPr="00757850" w:rsidRDefault="009E3E82" w:rsidP="00EB2ED8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AH to report back findings </w:t>
                  </w:r>
                  <w:r w:rsidR="00AE630F">
                    <w:rPr>
                      <w:rFonts w:ascii="Arial" w:hAnsi="Arial" w:cs="Arial"/>
                      <w:sz w:val="20"/>
                      <w:szCs w:val="20"/>
                    </w:rPr>
                    <w:t xml:space="preserve">of Ben Castell </w:t>
                  </w:r>
                  <w:r w:rsidR="002A4465">
                    <w:rPr>
                      <w:rFonts w:ascii="Arial" w:hAnsi="Arial" w:cs="Arial"/>
                      <w:sz w:val="20"/>
                      <w:szCs w:val="20"/>
                    </w:rPr>
                    <w:t xml:space="preserve">at </w:t>
                  </w:r>
                  <w:r w:rsidR="002A4465">
                    <w:rPr>
                      <w:rFonts w:ascii="Arial" w:hAnsi="Arial" w:cs="Arial"/>
                      <w:sz w:val="20"/>
                      <w:szCs w:val="20"/>
                    </w:rPr>
                    <w:t>Locality</w:t>
                  </w:r>
                  <w:r w:rsidR="002A4465">
                    <w:rPr>
                      <w:rFonts w:ascii="Arial" w:hAnsi="Arial" w:cs="Arial"/>
                      <w:sz w:val="20"/>
                      <w:szCs w:val="20"/>
                    </w:rPr>
                    <w:t xml:space="preserve"> re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using current design package to allocate green spaces and to work on further cyber hub nodal designs.</w:t>
                  </w:r>
                </w:p>
              </w:tc>
              <w:tc>
                <w:tcPr>
                  <w:tcW w:w="1200" w:type="dxa"/>
                </w:tcPr>
                <w:p w14:paraId="132DBAB9" w14:textId="20901072" w:rsidR="00EB2ED8" w:rsidRDefault="00EB2ED8" w:rsidP="64EAB9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</w:t>
                  </w:r>
                </w:p>
              </w:tc>
            </w:tr>
            <w:tr w:rsidR="00C83559" w:rsidRPr="00A94A73" w14:paraId="2DF3FD1D" w14:textId="77777777" w:rsidTr="64EAB9D1">
              <w:tc>
                <w:tcPr>
                  <w:tcW w:w="880" w:type="dxa"/>
                </w:tcPr>
                <w:p w14:paraId="7CFF1645" w14:textId="69F6772B" w:rsidR="00C83559" w:rsidRDefault="00C83559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5" w:type="dxa"/>
                </w:tcPr>
                <w:p w14:paraId="61065D5C" w14:textId="023B6C44" w:rsidR="00C83559" w:rsidRDefault="009E3E82" w:rsidP="00DD7209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AH to arrange a meeting </w:t>
                  </w:r>
                  <w:r w:rsidR="00A7061E">
                    <w:rPr>
                      <w:rFonts w:ascii="Arial" w:hAnsi="Arial" w:cs="Arial"/>
                      <w:sz w:val="20"/>
                      <w:szCs w:val="20"/>
                    </w:rPr>
                    <w:t xml:space="preserve">of Forum representatives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with Tracey Crews of CBC</w:t>
                  </w:r>
                </w:p>
              </w:tc>
              <w:tc>
                <w:tcPr>
                  <w:tcW w:w="1200" w:type="dxa"/>
                </w:tcPr>
                <w:p w14:paraId="4C387BD8" w14:textId="32EABB1D" w:rsidR="00C83559" w:rsidRDefault="00DD7209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C83559" w:rsidRPr="00A94A73" w14:paraId="5F9EED39" w14:textId="77777777" w:rsidTr="64EAB9D1">
              <w:tc>
                <w:tcPr>
                  <w:tcW w:w="880" w:type="dxa"/>
                </w:tcPr>
                <w:p w14:paraId="4E85692A" w14:textId="2F46AF5F" w:rsidR="00C83559" w:rsidRPr="00A94A73" w:rsidRDefault="00C83559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45" w:type="dxa"/>
                </w:tcPr>
                <w:p w14:paraId="6F205290" w14:textId="72262630" w:rsidR="00C83559" w:rsidRPr="00757850" w:rsidRDefault="005D702E" w:rsidP="00BB79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JR to report </w:t>
                  </w:r>
                  <w:r w:rsidR="009D36DF">
                    <w:rPr>
                      <w:rFonts w:ascii="Arial" w:hAnsi="Arial" w:cs="Arial"/>
                      <w:sz w:val="20"/>
                      <w:szCs w:val="20"/>
                    </w:rPr>
                    <w:t xml:space="preserve">early consultation request to CBC planning </w:t>
                  </w:r>
                </w:p>
              </w:tc>
              <w:tc>
                <w:tcPr>
                  <w:tcW w:w="1200" w:type="dxa"/>
                </w:tcPr>
                <w:p w14:paraId="460C4424" w14:textId="07A54F4D" w:rsidR="00C83559" w:rsidRPr="00A94A73" w:rsidRDefault="009D36DF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JR</w:t>
                  </w:r>
                </w:p>
              </w:tc>
            </w:tr>
            <w:tr w:rsidR="005D702E" w:rsidRPr="00A94A73" w14:paraId="237CDC7E" w14:textId="77777777" w:rsidTr="64EAB9D1">
              <w:tc>
                <w:tcPr>
                  <w:tcW w:w="880" w:type="dxa"/>
                </w:tcPr>
                <w:p w14:paraId="548BF990" w14:textId="45C2A7ED" w:rsidR="005D702E" w:rsidRPr="00A94A73" w:rsidRDefault="005D702E" w:rsidP="005D70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45" w:type="dxa"/>
                </w:tcPr>
                <w:p w14:paraId="18F1F5A9" w14:textId="3AA670AF" w:rsidR="005D702E" w:rsidRPr="00BB79D3" w:rsidRDefault="00D171F2" w:rsidP="005D702E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Everyone</w:t>
                  </w:r>
                  <w:r w:rsidR="005D702E">
                    <w:rPr>
                      <w:rFonts w:ascii="Arial" w:hAnsi="Arial" w:cs="Arial"/>
                      <w:sz w:val="20"/>
                      <w:szCs w:val="20"/>
                    </w:rPr>
                    <w:t xml:space="preserve"> to </w:t>
                  </w:r>
                  <w:proofErr w:type="gramStart"/>
                  <w:r w:rsidR="005D702E">
                    <w:rPr>
                      <w:rFonts w:ascii="Arial" w:hAnsi="Arial" w:cs="Arial"/>
                      <w:sz w:val="20"/>
                      <w:szCs w:val="20"/>
                    </w:rPr>
                    <w:t>take a look</w:t>
                  </w:r>
                  <w:proofErr w:type="gramEnd"/>
                  <w:r w:rsidR="005D702E">
                    <w:rPr>
                      <w:rFonts w:ascii="Arial" w:hAnsi="Arial" w:cs="Arial"/>
                      <w:sz w:val="20"/>
                      <w:szCs w:val="20"/>
                    </w:rPr>
                    <w:t xml:space="preserve"> at the neighbourhood plans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(linked above)</w:t>
                  </w:r>
                  <w:r w:rsidR="005D702E">
                    <w:rPr>
                      <w:rFonts w:ascii="Arial" w:hAnsi="Arial" w:cs="Arial"/>
                      <w:sz w:val="20"/>
                      <w:szCs w:val="20"/>
                    </w:rPr>
                    <w:t xml:space="preserve"> and to suggest potential ideas for the HW Plan</w:t>
                  </w:r>
                </w:p>
              </w:tc>
              <w:tc>
                <w:tcPr>
                  <w:tcW w:w="1200" w:type="dxa"/>
                </w:tcPr>
                <w:p w14:paraId="156A20E6" w14:textId="3C5BDFC5" w:rsidR="005D702E" w:rsidRPr="00A94A73" w:rsidRDefault="00D171F2" w:rsidP="005D70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</w:t>
                  </w:r>
                </w:p>
              </w:tc>
            </w:tr>
            <w:tr w:rsidR="005D702E" w:rsidRPr="00A94A73" w14:paraId="181A2DD1" w14:textId="77777777" w:rsidTr="64EAB9D1">
              <w:tc>
                <w:tcPr>
                  <w:tcW w:w="880" w:type="dxa"/>
                </w:tcPr>
                <w:p w14:paraId="03609DAF" w14:textId="26F00927" w:rsidR="005D702E" w:rsidRPr="00A94A73" w:rsidRDefault="005D702E" w:rsidP="005D70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45" w:type="dxa"/>
                </w:tcPr>
                <w:p w14:paraId="2C8DE1E6" w14:textId="062A7CA9" w:rsidR="005D702E" w:rsidRPr="00DD17BA" w:rsidRDefault="005D702E" w:rsidP="005D70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79D3">
                    <w:rPr>
                      <w:rFonts w:ascii="Arial" w:hAnsi="Arial" w:cs="Arial"/>
                      <w:sz w:val="20"/>
                      <w:szCs w:val="20"/>
                    </w:rPr>
                    <w:t xml:space="preserve">AH to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prepare a draft </w:t>
                  </w:r>
                  <w:r w:rsidR="00EC5A5D">
                    <w:rPr>
                      <w:rFonts w:ascii="Arial" w:hAnsi="Arial" w:cs="Arial"/>
                      <w:sz w:val="20"/>
                      <w:szCs w:val="20"/>
                    </w:rPr>
                    <w:t xml:space="preserve">plan document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using work completed to date</w:t>
                  </w:r>
                </w:p>
              </w:tc>
              <w:tc>
                <w:tcPr>
                  <w:tcW w:w="1200" w:type="dxa"/>
                </w:tcPr>
                <w:p w14:paraId="5A1FFC2D" w14:textId="58F51224" w:rsidR="005D702E" w:rsidRPr="00A94A73" w:rsidRDefault="005D702E" w:rsidP="005D70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526FF1" w:rsidRPr="00A94A73" w14:paraId="19A027B1" w14:textId="77777777" w:rsidTr="64EAB9D1">
              <w:tc>
                <w:tcPr>
                  <w:tcW w:w="880" w:type="dxa"/>
                </w:tcPr>
                <w:p w14:paraId="4C6440B0" w14:textId="2F796590" w:rsidR="00526FF1" w:rsidRPr="00A94A73" w:rsidRDefault="00EC5A5D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45" w:type="dxa"/>
                </w:tcPr>
                <w:p w14:paraId="5B1A85C7" w14:textId="48526FA3" w:rsidR="00B50D98" w:rsidRPr="00B50D98" w:rsidRDefault="00E80C92" w:rsidP="00AC18C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Future meetings </w:t>
                  </w:r>
                </w:p>
                <w:p w14:paraId="4C8DECE9" w14:textId="313A86F8" w:rsidR="009E3E82" w:rsidRPr="00A66839" w:rsidRDefault="009E3E82" w:rsidP="009E3E8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5.30pm on Wednesday 22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nd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May, Hesters Way Community Centre</w:t>
                  </w:r>
                </w:p>
                <w:p w14:paraId="7BC69323" w14:textId="77777777" w:rsidR="009E3E82" w:rsidRPr="00A66839" w:rsidRDefault="009E3E82" w:rsidP="009E3E8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5.30pm on Monday 24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June, Hesters Way Community Centre</w:t>
                  </w:r>
                </w:p>
                <w:p w14:paraId="3D128877" w14:textId="1376B86D" w:rsidR="00757850" w:rsidRPr="00B50D98" w:rsidRDefault="00757850" w:rsidP="00B50D9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0B09FF9F" w14:textId="7F7D142D" w:rsidR="00526FF1" w:rsidRPr="00A94A73" w:rsidRDefault="00366463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ED1051">
                    <w:rPr>
                      <w:rFonts w:ascii="Arial" w:hAnsi="Arial" w:cs="Arial"/>
                      <w:sz w:val="20"/>
                      <w:szCs w:val="20"/>
                    </w:rPr>
                    <w:t>LL</w:t>
                  </w:r>
                </w:p>
              </w:tc>
            </w:tr>
          </w:tbl>
          <w:p w14:paraId="4B1ECC98" w14:textId="583EC72E" w:rsidR="64EAB9D1" w:rsidRPr="00A94A73" w:rsidRDefault="64EAB9D1">
            <w:pPr>
              <w:rPr>
                <w:rFonts w:ascii="Arial" w:hAnsi="Arial" w:cs="Arial"/>
              </w:rPr>
            </w:pPr>
          </w:p>
          <w:p w14:paraId="0E880559" w14:textId="75C4A058" w:rsidR="009C7F81" w:rsidRPr="009C7F81" w:rsidRDefault="009C7F81" w:rsidP="00A3612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auto"/>
          </w:tcPr>
          <w:p w14:paraId="65F7253E" w14:textId="77777777" w:rsidR="00E333E6" w:rsidRDefault="00E333E6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E60AEB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4D352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C1912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45111D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658649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A004A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F480B7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70977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992B34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5C6EC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B5C022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A7D91A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F6F82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A8103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65DBF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FCCEC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F71D8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0C493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81A9D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94253D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E6BC0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7AC658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C328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11980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7654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E046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78BB4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1B8CF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24634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C2457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B089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6292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0843E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9D4B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EC570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15088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0B634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A2A146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35245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B0CE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DC8A1" w14:textId="2793A86F" w:rsidR="00BB79D3" w:rsidRDefault="00BB79D3" w:rsidP="00BB7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66B174F3" w14:textId="40E08B2F" w:rsidR="00BB79D3" w:rsidRDefault="00BB79D3" w:rsidP="00BB7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85C0D" w14:textId="50000742" w:rsidR="00BB79D3" w:rsidRDefault="00BB79D3" w:rsidP="00BB7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235315" w14:textId="62372558" w:rsidR="00BB79D3" w:rsidRDefault="00BB79D3" w:rsidP="00BB7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A07D34" w14:textId="3FF024BC" w:rsidR="00BB79D3" w:rsidRDefault="00BB79D3" w:rsidP="00BB7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E090D" w14:textId="676E1FDF" w:rsidR="00BB79D3" w:rsidRDefault="00BB79D3" w:rsidP="00BB7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99A70" w14:textId="77777777" w:rsidR="00BB79D3" w:rsidRDefault="00BB79D3" w:rsidP="00BB7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DC810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3D24CA" w14:textId="29B603A2" w:rsidR="00EA2272" w:rsidRDefault="0033753E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1D290ED6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A17F9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CCBE21" w14:textId="77777777" w:rsidR="00096BDB" w:rsidRDefault="00096BDB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A64BD2" w14:textId="77777777" w:rsidR="00096BDB" w:rsidRDefault="00096BDB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E04C56" w14:textId="77777777" w:rsidR="00096BDB" w:rsidRDefault="00096BDB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CCDDB" w14:textId="77777777" w:rsidR="00096BDB" w:rsidRDefault="00096BDB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D39E94" w14:textId="77777777" w:rsidR="00096BDB" w:rsidRDefault="00096BDB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2DB692" w14:textId="77777777" w:rsidR="00096BDB" w:rsidRDefault="00096BDB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6B2F7" w14:textId="051C97E8" w:rsidR="00934221" w:rsidRDefault="00934221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05070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B3F018" w14:textId="7088B301" w:rsidR="00EA2272" w:rsidRDefault="005D702E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JR</w:t>
            </w:r>
          </w:p>
          <w:p w14:paraId="75433EDD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78E612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69C3A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ED18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8A403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4163E" w14:textId="11BB7C28" w:rsidR="00EA2272" w:rsidRDefault="0017052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34555BA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518CEE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4FD6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C802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657460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09D381" w14:textId="328E5327" w:rsidR="00C92DFF" w:rsidRDefault="00C87265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  <w:p w14:paraId="570196DA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74695F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B3D94D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3E0890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B8B8A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2EA66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A90525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9C7D9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11731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CC69A7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ABD9F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E9C10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33EA3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2A2497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870F6B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081C06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99D1AE" w14:textId="77777777" w:rsidR="006C766A" w:rsidRDefault="006C766A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B53EEE" w14:textId="77777777" w:rsidR="006C766A" w:rsidRDefault="006C766A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D6F878" w14:textId="77777777" w:rsidR="006C766A" w:rsidRDefault="006C766A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C91F37" w14:textId="77777777" w:rsidR="006C766A" w:rsidRDefault="006C766A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27E8C" w14:textId="77777777" w:rsidR="006C766A" w:rsidRDefault="006C766A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FDCDA6" w14:textId="77777777" w:rsidR="006C766A" w:rsidRDefault="006C766A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F4074A" w14:textId="77777777" w:rsidR="006C766A" w:rsidRDefault="006C766A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D3519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B1E18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C9B2E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1A782" w14:textId="066AEA1A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55D02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C60B82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3CC61E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F7E976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1F052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7BE9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9A6EF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EFDA1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3CF9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FF50C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92CA4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41DF9B" w14:textId="4BD8B489" w:rsidR="00EA2272" w:rsidRPr="000E3B01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D4EB1C" w14:textId="3AD2AB78" w:rsidR="00F16078" w:rsidRPr="00BA3A27" w:rsidRDefault="00F16078" w:rsidP="64EAB9D1">
      <w:pPr>
        <w:rPr>
          <w:rFonts w:ascii="Arial" w:hAnsi="Arial" w:cs="Arial"/>
          <w:sz w:val="20"/>
          <w:szCs w:val="20"/>
        </w:rPr>
      </w:pPr>
    </w:p>
    <w:sectPr w:rsidR="00F16078" w:rsidRPr="00BA3A27" w:rsidSect="0018729E">
      <w:headerReference w:type="default" r:id="rId19"/>
      <w:footerReference w:type="default" r:id="rId20"/>
      <w:pgSz w:w="12240" w:h="15840"/>
      <w:pgMar w:top="919" w:right="851" w:bottom="360" w:left="851" w:header="1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02339" w14:textId="77777777" w:rsidR="004A2124" w:rsidRDefault="004A2124">
      <w:r>
        <w:separator/>
      </w:r>
    </w:p>
  </w:endnote>
  <w:endnote w:type="continuationSeparator" w:id="0">
    <w:p w14:paraId="639DF2AA" w14:textId="77777777" w:rsidR="004A2124" w:rsidRDefault="004A2124">
      <w:r>
        <w:continuationSeparator/>
      </w:r>
    </w:p>
  </w:endnote>
  <w:endnote w:type="continuationNotice" w:id="1">
    <w:p w14:paraId="0953E527" w14:textId="77777777" w:rsidR="004A2124" w:rsidRDefault="004A2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AC80" w14:textId="77777777" w:rsidR="00D37C31" w:rsidRDefault="00D37C31" w:rsidP="00CA0FD1">
    <w:pPr>
      <w:pStyle w:val="Footer"/>
      <w:jc w:val="center"/>
      <w:rPr>
        <w:rFonts w:ascii="Arial" w:hAnsi="Arial" w:cs="Arial"/>
        <w:sz w:val="20"/>
        <w:szCs w:val="20"/>
      </w:rPr>
    </w:pPr>
  </w:p>
  <w:p w14:paraId="36066D56" w14:textId="659C5C1F" w:rsidR="00D37C31" w:rsidRPr="008B2B25" w:rsidRDefault="00C05E54" w:rsidP="0018729E">
    <w:pPr>
      <w:pStyle w:val="Footer"/>
      <w:tabs>
        <w:tab w:val="left" w:pos="621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Hesters </w:t>
    </w:r>
    <w:r w:rsidR="002E7416">
      <w:rPr>
        <w:rFonts w:ascii="Arial" w:hAnsi="Arial" w:cs="Arial"/>
        <w:sz w:val="20"/>
        <w:szCs w:val="20"/>
      </w:rPr>
      <w:t>W</w:t>
    </w:r>
    <w:r>
      <w:rPr>
        <w:rFonts w:ascii="Arial" w:hAnsi="Arial" w:cs="Arial"/>
        <w:sz w:val="20"/>
        <w:szCs w:val="20"/>
      </w:rPr>
      <w:t xml:space="preserve">ay Forum </w:t>
    </w:r>
    <w:r w:rsidR="00D37C31" w:rsidRPr="00CA0FD1">
      <w:rPr>
        <w:rFonts w:ascii="Arial" w:hAnsi="Arial" w:cs="Arial"/>
        <w:sz w:val="20"/>
        <w:szCs w:val="20"/>
      </w:rPr>
      <w:fldChar w:fldCharType="begin"/>
    </w:r>
    <w:r w:rsidR="00D37C31" w:rsidRPr="00CA0FD1">
      <w:rPr>
        <w:rFonts w:ascii="Arial" w:hAnsi="Arial" w:cs="Arial"/>
        <w:sz w:val="20"/>
        <w:szCs w:val="20"/>
      </w:rPr>
      <w:instrText xml:space="preserve"> PAGE </w:instrText>
    </w:r>
    <w:r w:rsidR="00D37C31" w:rsidRPr="00CA0FD1">
      <w:rPr>
        <w:rFonts w:ascii="Arial" w:hAnsi="Arial" w:cs="Arial"/>
        <w:sz w:val="20"/>
        <w:szCs w:val="20"/>
      </w:rPr>
      <w:fldChar w:fldCharType="separate"/>
    </w:r>
    <w:r w:rsidR="001919F5">
      <w:rPr>
        <w:rFonts w:ascii="Arial" w:hAnsi="Arial" w:cs="Arial"/>
        <w:noProof/>
        <w:sz w:val="20"/>
        <w:szCs w:val="20"/>
      </w:rPr>
      <w:t>1</w:t>
    </w:r>
    <w:r w:rsidR="00D37C31" w:rsidRPr="00CA0FD1">
      <w:rPr>
        <w:rFonts w:ascii="Arial" w:hAnsi="Arial" w:cs="Arial"/>
        <w:sz w:val="20"/>
        <w:szCs w:val="20"/>
      </w:rPr>
      <w:fldChar w:fldCharType="end"/>
    </w:r>
    <w:r w:rsidR="00D37C31" w:rsidRPr="00CA0FD1">
      <w:rPr>
        <w:rFonts w:ascii="Arial" w:hAnsi="Arial" w:cs="Arial"/>
        <w:sz w:val="20"/>
        <w:szCs w:val="20"/>
      </w:rPr>
      <w:t xml:space="preserve"> -</w:t>
    </w:r>
  </w:p>
  <w:p w14:paraId="2F9D56FB" w14:textId="77777777" w:rsidR="00D37C31" w:rsidRDefault="00D37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C89FB" w14:textId="77777777" w:rsidR="004A2124" w:rsidRDefault="004A2124">
      <w:r>
        <w:separator/>
      </w:r>
    </w:p>
  </w:footnote>
  <w:footnote w:type="continuationSeparator" w:id="0">
    <w:p w14:paraId="3291D299" w14:textId="77777777" w:rsidR="004A2124" w:rsidRDefault="004A2124">
      <w:r>
        <w:continuationSeparator/>
      </w:r>
    </w:p>
  </w:footnote>
  <w:footnote w:type="continuationNotice" w:id="1">
    <w:p w14:paraId="4CC7609A" w14:textId="77777777" w:rsidR="004A2124" w:rsidRDefault="004A21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A979" w14:textId="77777777" w:rsidR="00D37C31" w:rsidRDefault="00D37C31" w:rsidP="006E11B4">
    <w:pPr>
      <w:pStyle w:val="Header"/>
      <w:jc w:val="center"/>
      <w:rPr>
        <w:rFonts w:ascii="Arial" w:hAnsi="Arial" w:cs="Arial"/>
        <w:sz w:val="22"/>
        <w:szCs w:val="22"/>
      </w:rPr>
    </w:pPr>
  </w:p>
  <w:p w14:paraId="7A9C837C" w14:textId="67B14489" w:rsidR="00D37C31" w:rsidRPr="00AF6F43" w:rsidRDefault="00C05E54" w:rsidP="006E11B4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Hesters Way</w:t>
    </w:r>
    <w:r w:rsidR="00D37C31" w:rsidRPr="00AF6F43">
      <w:rPr>
        <w:rFonts w:ascii="Arial" w:hAnsi="Arial" w:cs="Arial"/>
        <w:b/>
        <w:sz w:val="28"/>
        <w:szCs w:val="28"/>
      </w:rPr>
      <w:t xml:space="preserve"> Neighbourhood Development Forum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67"/>
    <w:multiLevelType w:val="hybridMultilevel"/>
    <w:tmpl w:val="D6609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5CE"/>
    <w:multiLevelType w:val="hybridMultilevel"/>
    <w:tmpl w:val="4A3C5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4A10"/>
    <w:multiLevelType w:val="hybridMultilevel"/>
    <w:tmpl w:val="E7B0E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366A"/>
    <w:multiLevelType w:val="hybridMultilevel"/>
    <w:tmpl w:val="86A4A478"/>
    <w:lvl w:ilvl="0" w:tplc="04E88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8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22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8F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E5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E5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08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41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F01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9A9"/>
    <w:multiLevelType w:val="hybridMultilevel"/>
    <w:tmpl w:val="F500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06BC2"/>
    <w:multiLevelType w:val="hybridMultilevel"/>
    <w:tmpl w:val="9D1CD4B2"/>
    <w:lvl w:ilvl="0" w:tplc="315AD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4437D"/>
    <w:multiLevelType w:val="hybridMultilevel"/>
    <w:tmpl w:val="B088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85A04"/>
    <w:multiLevelType w:val="hybridMultilevel"/>
    <w:tmpl w:val="B352BD14"/>
    <w:lvl w:ilvl="0" w:tplc="95E60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15FB9"/>
    <w:multiLevelType w:val="hybridMultilevel"/>
    <w:tmpl w:val="6AEA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1836"/>
    <w:multiLevelType w:val="hybridMultilevel"/>
    <w:tmpl w:val="E63E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A6B9A"/>
    <w:multiLevelType w:val="hybridMultilevel"/>
    <w:tmpl w:val="8D4C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82BE4"/>
    <w:multiLevelType w:val="hybridMultilevel"/>
    <w:tmpl w:val="B8308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D694C"/>
    <w:multiLevelType w:val="hybridMultilevel"/>
    <w:tmpl w:val="CCB26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64118"/>
    <w:multiLevelType w:val="hybridMultilevel"/>
    <w:tmpl w:val="05747B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684448"/>
    <w:multiLevelType w:val="multilevel"/>
    <w:tmpl w:val="30F825D0"/>
    <w:lvl w:ilvl="0">
      <w:start w:val="1"/>
      <w:numFmt w:val="bullet"/>
      <w:pStyle w:val="Style1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51CA9"/>
    <w:multiLevelType w:val="hybridMultilevel"/>
    <w:tmpl w:val="5892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836EF"/>
    <w:multiLevelType w:val="hybridMultilevel"/>
    <w:tmpl w:val="AD287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46B9F"/>
    <w:multiLevelType w:val="hybridMultilevel"/>
    <w:tmpl w:val="6A9C6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B601D"/>
    <w:multiLevelType w:val="hybridMultilevel"/>
    <w:tmpl w:val="1312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F4397"/>
    <w:multiLevelType w:val="hybridMultilevel"/>
    <w:tmpl w:val="902E9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53F9C"/>
    <w:multiLevelType w:val="hybridMultilevel"/>
    <w:tmpl w:val="1E6E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15BF0"/>
    <w:multiLevelType w:val="hybridMultilevel"/>
    <w:tmpl w:val="C44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71B70"/>
    <w:multiLevelType w:val="hybridMultilevel"/>
    <w:tmpl w:val="7B14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8"/>
  </w:num>
  <w:num w:numId="5">
    <w:abstractNumId w:val="15"/>
  </w:num>
  <w:num w:numId="6">
    <w:abstractNumId w:val="7"/>
  </w:num>
  <w:num w:numId="7">
    <w:abstractNumId w:val="5"/>
  </w:num>
  <w:num w:numId="8">
    <w:abstractNumId w:val="21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12"/>
  </w:num>
  <w:num w:numId="14">
    <w:abstractNumId w:val="1"/>
  </w:num>
  <w:num w:numId="15">
    <w:abstractNumId w:val="20"/>
  </w:num>
  <w:num w:numId="16">
    <w:abstractNumId w:val="0"/>
  </w:num>
  <w:num w:numId="17">
    <w:abstractNumId w:val="11"/>
  </w:num>
  <w:num w:numId="18">
    <w:abstractNumId w:val="22"/>
  </w:num>
  <w:num w:numId="19">
    <w:abstractNumId w:val="18"/>
  </w:num>
  <w:num w:numId="20">
    <w:abstractNumId w:val="13"/>
  </w:num>
  <w:num w:numId="21">
    <w:abstractNumId w:val="19"/>
  </w:num>
  <w:num w:numId="22">
    <w:abstractNumId w:val="2"/>
  </w:num>
  <w:num w:numId="2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B4"/>
    <w:rsid w:val="00000F12"/>
    <w:rsid w:val="00000F2A"/>
    <w:rsid w:val="00000F37"/>
    <w:rsid w:val="00001F29"/>
    <w:rsid w:val="00002511"/>
    <w:rsid w:val="00004DAF"/>
    <w:rsid w:val="00005640"/>
    <w:rsid w:val="000069D4"/>
    <w:rsid w:val="00007F3E"/>
    <w:rsid w:val="00007FC8"/>
    <w:rsid w:val="00010402"/>
    <w:rsid w:val="00010689"/>
    <w:rsid w:val="00010E41"/>
    <w:rsid w:val="0001114C"/>
    <w:rsid w:val="00011A25"/>
    <w:rsid w:val="00011BEE"/>
    <w:rsid w:val="00012013"/>
    <w:rsid w:val="00013B6D"/>
    <w:rsid w:val="0001400D"/>
    <w:rsid w:val="000147DD"/>
    <w:rsid w:val="0001586A"/>
    <w:rsid w:val="00015CEF"/>
    <w:rsid w:val="00017084"/>
    <w:rsid w:val="00017A27"/>
    <w:rsid w:val="00017E6B"/>
    <w:rsid w:val="000207F7"/>
    <w:rsid w:val="00020A28"/>
    <w:rsid w:val="00020DB8"/>
    <w:rsid w:val="00020FDD"/>
    <w:rsid w:val="00021666"/>
    <w:rsid w:val="00022339"/>
    <w:rsid w:val="00023682"/>
    <w:rsid w:val="00024390"/>
    <w:rsid w:val="00025191"/>
    <w:rsid w:val="00025750"/>
    <w:rsid w:val="00025878"/>
    <w:rsid w:val="00025F9D"/>
    <w:rsid w:val="0002600B"/>
    <w:rsid w:val="00026433"/>
    <w:rsid w:val="00027464"/>
    <w:rsid w:val="00027F05"/>
    <w:rsid w:val="00027F6B"/>
    <w:rsid w:val="000303AA"/>
    <w:rsid w:val="00030674"/>
    <w:rsid w:val="00030DA6"/>
    <w:rsid w:val="000316CA"/>
    <w:rsid w:val="00031DAF"/>
    <w:rsid w:val="00031E13"/>
    <w:rsid w:val="00031FFA"/>
    <w:rsid w:val="00032231"/>
    <w:rsid w:val="00032450"/>
    <w:rsid w:val="000324C8"/>
    <w:rsid w:val="000326F1"/>
    <w:rsid w:val="00032995"/>
    <w:rsid w:val="000330A9"/>
    <w:rsid w:val="00033200"/>
    <w:rsid w:val="00033A98"/>
    <w:rsid w:val="00033E66"/>
    <w:rsid w:val="00035827"/>
    <w:rsid w:val="0003589C"/>
    <w:rsid w:val="000359A8"/>
    <w:rsid w:val="00035F6C"/>
    <w:rsid w:val="000374FF"/>
    <w:rsid w:val="00037E16"/>
    <w:rsid w:val="0004037C"/>
    <w:rsid w:val="000404D2"/>
    <w:rsid w:val="00040FB8"/>
    <w:rsid w:val="0004142F"/>
    <w:rsid w:val="00041BE5"/>
    <w:rsid w:val="00042A2B"/>
    <w:rsid w:val="00042F1C"/>
    <w:rsid w:val="00043340"/>
    <w:rsid w:val="00044458"/>
    <w:rsid w:val="00044CDD"/>
    <w:rsid w:val="00045511"/>
    <w:rsid w:val="00046F87"/>
    <w:rsid w:val="00050182"/>
    <w:rsid w:val="00050269"/>
    <w:rsid w:val="000511D8"/>
    <w:rsid w:val="000524DE"/>
    <w:rsid w:val="00052794"/>
    <w:rsid w:val="0005376E"/>
    <w:rsid w:val="0005469A"/>
    <w:rsid w:val="00055E87"/>
    <w:rsid w:val="00056AE2"/>
    <w:rsid w:val="00056BC3"/>
    <w:rsid w:val="0006000B"/>
    <w:rsid w:val="000603FF"/>
    <w:rsid w:val="0006040A"/>
    <w:rsid w:val="0006045D"/>
    <w:rsid w:val="00060757"/>
    <w:rsid w:val="00061167"/>
    <w:rsid w:val="0006440E"/>
    <w:rsid w:val="000645BC"/>
    <w:rsid w:val="00064F6E"/>
    <w:rsid w:val="000668C7"/>
    <w:rsid w:val="00067082"/>
    <w:rsid w:val="0006731F"/>
    <w:rsid w:val="00067BA0"/>
    <w:rsid w:val="0007029A"/>
    <w:rsid w:val="00070866"/>
    <w:rsid w:val="00070B3E"/>
    <w:rsid w:val="00070EC8"/>
    <w:rsid w:val="000718A0"/>
    <w:rsid w:val="00071BD3"/>
    <w:rsid w:val="0007256B"/>
    <w:rsid w:val="00072CD3"/>
    <w:rsid w:val="00072FD2"/>
    <w:rsid w:val="000738B4"/>
    <w:rsid w:val="00073AD6"/>
    <w:rsid w:val="0007513C"/>
    <w:rsid w:val="000751F4"/>
    <w:rsid w:val="00075A52"/>
    <w:rsid w:val="00075F6E"/>
    <w:rsid w:val="00075FD4"/>
    <w:rsid w:val="00076918"/>
    <w:rsid w:val="00076ECC"/>
    <w:rsid w:val="00076FB5"/>
    <w:rsid w:val="000770BD"/>
    <w:rsid w:val="000772D4"/>
    <w:rsid w:val="0007772E"/>
    <w:rsid w:val="00080063"/>
    <w:rsid w:val="000800DF"/>
    <w:rsid w:val="00080448"/>
    <w:rsid w:val="00081144"/>
    <w:rsid w:val="00081176"/>
    <w:rsid w:val="000812A8"/>
    <w:rsid w:val="00083381"/>
    <w:rsid w:val="000838D0"/>
    <w:rsid w:val="00083EAB"/>
    <w:rsid w:val="00083FA7"/>
    <w:rsid w:val="000842BC"/>
    <w:rsid w:val="000845C7"/>
    <w:rsid w:val="0008473C"/>
    <w:rsid w:val="00084906"/>
    <w:rsid w:val="00085370"/>
    <w:rsid w:val="00085414"/>
    <w:rsid w:val="000855E5"/>
    <w:rsid w:val="00085A96"/>
    <w:rsid w:val="00086243"/>
    <w:rsid w:val="00086524"/>
    <w:rsid w:val="000872E1"/>
    <w:rsid w:val="000874C1"/>
    <w:rsid w:val="0008767A"/>
    <w:rsid w:val="00087A7D"/>
    <w:rsid w:val="00090464"/>
    <w:rsid w:val="000906FA"/>
    <w:rsid w:val="00091250"/>
    <w:rsid w:val="0009127B"/>
    <w:rsid w:val="000917F6"/>
    <w:rsid w:val="00093D9C"/>
    <w:rsid w:val="000944D4"/>
    <w:rsid w:val="00095182"/>
    <w:rsid w:val="0009614A"/>
    <w:rsid w:val="0009627B"/>
    <w:rsid w:val="00096BDB"/>
    <w:rsid w:val="00097734"/>
    <w:rsid w:val="000A03BB"/>
    <w:rsid w:val="000A04B2"/>
    <w:rsid w:val="000A0677"/>
    <w:rsid w:val="000A1044"/>
    <w:rsid w:val="000A12E5"/>
    <w:rsid w:val="000A13D2"/>
    <w:rsid w:val="000A283D"/>
    <w:rsid w:val="000A3217"/>
    <w:rsid w:val="000A411E"/>
    <w:rsid w:val="000A5288"/>
    <w:rsid w:val="000A6F6F"/>
    <w:rsid w:val="000A7B1A"/>
    <w:rsid w:val="000A7D66"/>
    <w:rsid w:val="000A7E17"/>
    <w:rsid w:val="000B0036"/>
    <w:rsid w:val="000B0906"/>
    <w:rsid w:val="000B090C"/>
    <w:rsid w:val="000B11E2"/>
    <w:rsid w:val="000B140B"/>
    <w:rsid w:val="000B2F7A"/>
    <w:rsid w:val="000B36D8"/>
    <w:rsid w:val="000B406B"/>
    <w:rsid w:val="000B4600"/>
    <w:rsid w:val="000B4752"/>
    <w:rsid w:val="000B5026"/>
    <w:rsid w:val="000B56B5"/>
    <w:rsid w:val="000B5F21"/>
    <w:rsid w:val="000B66B5"/>
    <w:rsid w:val="000B6909"/>
    <w:rsid w:val="000B72D2"/>
    <w:rsid w:val="000B740C"/>
    <w:rsid w:val="000B7C09"/>
    <w:rsid w:val="000B7E13"/>
    <w:rsid w:val="000C0881"/>
    <w:rsid w:val="000C17FF"/>
    <w:rsid w:val="000C1C45"/>
    <w:rsid w:val="000C24E1"/>
    <w:rsid w:val="000C2613"/>
    <w:rsid w:val="000C2BEA"/>
    <w:rsid w:val="000C35A0"/>
    <w:rsid w:val="000C36C9"/>
    <w:rsid w:val="000C3A06"/>
    <w:rsid w:val="000C3C6D"/>
    <w:rsid w:val="000C3FFA"/>
    <w:rsid w:val="000C42B8"/>
    <w:rsid w:val="000C5D9C"/>
    <w:rsid w:val="000C60A3"/>
    <w:rsid w:val="000C6898"/>
    <w:rsid w:val="000C6F3C"/>
    <w:rsid w:val="000C6FDD"/>
    <w:rsid w:val="000C7136"/>
    <w:rsid w:val="000C71A8"/>
    <w:rsid w:val="000D02C9"/>
    <w:rsid w:val="000D030A"/>
    <w:rsid w:val="000D03AF"/>
    <w:rsid w:val="000D1078"/>
    <w:rsid w:val="000D26A9"/>
    <w:rsid w:val="000D2AE6"/>
    <w:rsid w:val="000D2DD7"/>
    <w:rsid w:val="000D3B1D"/>
    <w:rsid w:val="000D46A1"/>
    <w:rsid w:val="000D49C5"/>
    <w:rsid w:val="000D5130"/>
    <w:rsid w:val="000D5306"/>
    <w:rsid w:val="000D53AF"/>
    <w:rsid w:val="000D5D35"/>
    <w:rsid w:val="000D61C9"/>
    <w:rsid w:val="000D6828"/>
    <w:rsid w:val="000D6F4A"/>
    <w:rsid w:val="000D719D"/>
    <w:rsid w:val="000D7F98"/>
    <w:rsid w:val="000E0179"/>
    <w:rsid w:val="000E0DB2"/>
    <w:rsid w:val="000E1704"/>
    <w:rsid w:val="000E1C1B"/>
    <w:rsid w:val="000E1F5D"/>
    <w:rsid w:val="000E223B"/>
    <w:rsid w:val="000E269F"/>
    <w:rsid w:val="000E34FF"/>
    <w:rsid w:val="000E3B01"/>
    <w:rsid w:val="000E3F71"/>
    <w:rsid w:val="000E4FC3"/>
    <w:rsid w:val="000E5BE4"/>
    <w:rsid w:val="000E63D9"/>
    <w:rsid w:val="000E6A3C"/>
    <w:rsid w:val="000E7776"/>
    <w:rsid w:val="000F1289"/>
    <w:rsid w:val="000F154E"/>
    <w:rsid w:val="000F1853"/>
    <w:rsid w:val="000F2A86"/>
    <w:rsid w:val="000F3113"/>
    <w:rsid w:val="000F39E3"/>
    <w:rsid w:val="000F3EAA"/>
    <w:rsid w:val="000F4351"/>
    <w:rsid w:val="000F4956"/>
    <w:rsid w:val="000F519A"/>
    <w:rsid w:val="000F5739"/>
    <w:rsid w:val="000F59FF"/>
    <w:rsid w:val="000F5D1F"/>
    <w:rsid w:val="000F6183"/>
    <w:rsid w:val="000F724A"/>
    <w:rsid w:val="0010077F"/>
    <w:rsid w:val="00100908"/>
    <w:rsid w:val="00100BBB"/>
    <w:rsid w:val="00101157"/>
    <w:rsid w:val="00101823"/>
    <w:rsid w:val="00101916"/>
    <w:rsid w:val="00101978"/>
    <w:rsid w:val="00101CA8"/>
    <w:rsid w:val="0010205E"/>
    <w:rsid w:val="001020AE"/>
    <w:rsid w:val="0010259C"/>
    <w:rsid w:val="001034B2"/>
    <w:rsid w:val="00103E8D"/>
    <w:rsid w:val="001049A9"/>
    <w:rsid w:val="00105446"/>
    <w:rsid w:val="00105FDA"/>
    <w:rsid w:val="00106293"/>
    <w:rsid w:val="00106F06"/>
    <w:rsid w:val="00107FEC"/>
    <w:rsid w:val="0011022C"/>
    <w:rsid w:val="001104F9"/>
    <w:rsid w:val="0011099A"/>
    <w:rsid w:val="00110AB9"/>
    <w:rsid w:val="00111A32"/>
    <w:rsid w:val="0011234B"/>
    <w:rsid w:val="001125E2"/>
    <w:rsid w:val="001129B9"/>
    <w:rsid w:val="00112B24"/>
    <w:rsid w:val="0011314F"/>
    <w:rsid w:val="00113389"/>
    <w:rsid w:val="00113D3B"/>
    <w:rsid w:val="00114C0B"/>
    <w:rsid w:val="00115B17"/>
    <w:rsid w:val="001167E8"/>
    <w:rsid w:val="001169A9"/>
    <w:rsid w:val="00120086"/>
    <w:rsid w:val="001200C3"/>
    <w:rsid w:val="001202C6"/>
    <w:rsid w:val="00120A11"/>
    <w:rsid w:val="00120AB5"/>
    <w:rsid w:val="00120F6A"/>
    <w:rsid w:val="00121AC2"/>
    <w:rsid w:val="00121B60"/>
    <w:rsid w:val="00122EA4"/>
    <w:rsid w:val="00122EED"/>
    <w:rsid w:val="001234F6"/>
    <w:rsid w:val="00123F57"/>
    <w:rsid w:val="00124078"/>
    <w:rsid w:val="00126B50"/>
    <w:rsid w:val="00126CA5"/>
    <w:rsid w:val="00127507"/>
    <w:rsid w:val="001302D4"/>
    <w:rsid w:val="001304C5"/>
    <w:rsid w:val="001306ED"/>
    <w:rsid w:val="00131846"/>
    <w:rsid w:val="00132FCC"/>
    <w:rsid w:val="00133691"/>
    <w:rsid w:val="00133C54"/>
    <w:rsid w:val="0013408F"/>
    <w:rsid w:val="0013430C"/>
    <w:rsid w:val="001343CE"/>
    <w:rsid w:val="001344A2"/>
    <w:rsid w:val="001348B3"/>
    <w:rsid w:val="0013545F"/>
    <w:rsid w:val="001362DA"/>
    <w:rsid w:val="001367DB"/>
    <w:rsid w:val="00136E51"/>
    <w:rsid w:val="00137AEE"/>
    <w:rsid w:val="0014103C"/>
    <w:rsid w:val="00141B18"/>
    <w:rsid w:val="00141EA9"/>
    <w:rsid w:val="00143F87"/>
    <w:rsid w:val="0014441F"/>
    <w:rsid w:val="001447EB"/>
    <w:rsid w:val="0014557F"/>
    <w:rsid w:val="00145FE9"/>
    <w:rsid w:val="00146642"/>
    <w:rsid w:val="00147687"/>
    <w:rsid w:val="00147C30"/>
    <w:rsid w:val="00150416"/>
    <w:rsid w:val="00151189"/>
    <w:rsid w:val="00151D8F"/>
    <w:rsid w:val="00152BF3"/>
    <w:rsid w:val="001531D3"/>
    <w:rsid w:val="001537DF"/>
    <w:rsid w:val="0015408B"/>
    <w:rsid w:val="0015452E"/>
    <w:rsid w:val="001548E1"/>
    <w:rsid w:val="00156011"/>
    <w:rsid w:val="00156569"/>
    <w:rsid w:val="00156EDC"/>
    <w:rsid w:val="00157272"/>
    <w:rsid w:val="00157C27"/>
    <w:rsid w:val="00160366"/>
    <w:rsid w:val="0016076E"/>
    <w:rsid w:val="001609C7"/>
    <w:rsid w:val="00161406"/>
    <w:rsid w:val="00161CDD"/>
    <w:rsid w:val="00162675"/>
    <w:rsid w:val="001635D4"/>
    <w:rsid w:val="00164897"/>
    <w:rsid w:val="00164A85"/>
    <w:rsid w:val="00164C9B"/>
    <w:rsid w:val="001652E9"/>
    <w:rsid w:val="0016533D"/>
    <w:rsid w:val="001660F8"/>
    <w:rsid w:val="00167924"/>
    <w:rsid w:val="00167DFB"/>
    <w:rsid w:val="001702CA"/>
    <w:rsid w:val="001704C9"/>
    <w:rsid w:val="0017052F"/>
    <w:rsid w:val="001705B2"/>
    <w:rsid w:val="00170932"/>
    <w:rsid w:val="00170F6E"/>
    <w:rsid w:val="00171203"/>
    <w:rsid w:val="001716AD"/>
    <w:rsid w:val="00171821"/>
    <w:rsid w:val="00171AD3"/>
    <w:rsid w:val="00171B8D"/>
    <w:rsid w:val="0017221A"/>
    <w:rsid w:val="0017282B"/>
    <w:rsid w:val="00172888"/>
    <w:rsid w:val="00173375"/>
    <w:rsid w:val="00173415"/>
    <w:rsid w:val="00173775"/>
    <w:rsid w:val="001737FF"/>
    <w:rsid w:val="001738A9"/>
    <w:rsid w:val="00173CB3"/>
    <w:rsid w:val="0017411D"/>
    <w:rsid w:val="001743D1"/>
    <w:rsid w:val="00174478"/>
    <w:rsid w:val="00174D2E"/>
    <w:rsid w:val="00175728"/>
    <w:rsid w:val="00175830"/>
    <w:rsid w:val="00175EC1"/>
    <w:rsid w:val="001760D8"/>
    <w:rsid w:val="00176C08"/>
    <w:rsid w:val="0017744F"/>
    <w:rsid w:val="00177801"/>
    <w:rsid w:val="00177D61"/>
    <w:rsid w:val="001809FA"/>
    <w:rsid w:val="001813F1"/>
    <w:rsid w:val="00182DB5"/>
    <w:rsid w:val="0018351F"/>
    <w:rsid w:val="00183A37"/>
    <w:rsid w:val="00184550"/>
    <w:rsid w:val="00184697"/>
    <w:rsid w:val="00184CA2"/>
    <w:rsid w:val="0018549C"/>
    <w:rsid w:val="00186646"/>
    <w:rsid w:val="0018729E"/>
    <w:rsid w:val="001875A3"/>
    <w:rsid w:val="00187922"/>
    <w:rsid w:val="001914E6"/>
    <w:rsid w:val="0019168D"/>
    <w:rsid w:val="001918A8"/>
    <w:rsid w:val="001919F5"/>
    <w:rsid w:val="00191C75"/>
    <w:rsid w:val="00192BF9"/>
    <w:rsid w:val="00192C48"/>
    <w:rsid w:val="00193623"/>
    <w:rsid w:val="0019368C"/>
    <w:rsid w:val="001939E0"/>
    <w:rsid w:val="00193B7C"/>
    <w:rsid w:val="00193E8B"/>
    <w:rsid w:val="00194721"/>
    <w:rsid w:val="0019554C"/>
    <w:rsid w:val="00196534"/>
    <w:rsid w:val="00196E52"/>
    <w:rsid w:val="00197941"/>
    <w:rsid w:val="00197B35"/>
    <w:rsid w:val="001A0D5E"/>
    <w:rsid w:val="001A11A6"/>
    <w:rsid w:val="001A1FEC"/>
    <w:rsid w:val="001A1FEE"/>
    <w:rsid w:val="001A218F"/>
    <w:rsid w:val="001A2B71"/>
    <w:rsid w:val="001A2C0E"/>
    <w:rsid w:val="001A3574"/>
    <w:rsid w:val="001A3BD6"/>
    <w:rsid w:val="001A493B"/>
    <w:rsid w:val="001A49B9"/>
    <w:rsid w:val="001A6B73"/>
    <w:rsid w:val="001A6F0E"/>
    <w:rsid w:val="001A7C9D"/>
    <w:rsid w:val="001B0F34"/>
    <w:rsid w:val="001B101D"/>
    <w:rsid w:val="001B154B"/>
    <w:rsid w:val="001B1ED5"/>
    <w:rsid w:val="001B2140"/>
    <w:rsid w:val="001B3924"/>
    <w:rsid w:val="001B3DAB"/>
    <w:rsid w:val="001B4CF5"/>
    <w:rsid w:val="001B541B"/>
    <w:rsid w:val="001B5A9E"/>
    <w:rsid w:val="001B5C1D"/>
    <w:rsid w:val="001B6095"/>
    <w:rsid w:val="001B6102"/>
    <w:rsid w:val="001B618B"/>
    <w:rsid w:val="001B6246"/>
    <w:rsid w:val="001B65AF"/>
    <w:rsid w:val="001B66B3"/>
    <w:rsid w:val="001B6719"/>
    <w:rsid w:val="001B6828"/>
    <w:rsid w:val="001B6B5A"/>
    <w:rsid w:val="001B700C"/>
    <w:rsid w:val="001B7C43"/>
    <w:rsid w:val="001C04EB"/>
    <w:rsid w:val="001C2282"/>
    <w:rsid w:val="001C2D21"/>
    <w:rsid w:val="001C336D"/>
    <w:rsid w:val="001C340F"/>
    <w:rsid w:val="001C37D9"/>
    <w:rsid w:val="001C3E3B"/>
    <w:rsid w:val="001C3FCF"/>
    <w:rsid w:val="001C43BD"/>
    <w:rsid w:val="001C4794"/>
    <w:rsid w:val="001C5710"/>
    <w:rsid w:val="001C5EEE"/>
    <w:rsid w:val="001C5F8E"/>
    <w:rsid w:val="001C7AAA"/>
    <w:rsid w:val="001D030F"/>
    <w:rsid w:val="001D0DC5"/>
    <w:rsid w:val="001D14FF"/>
    <w:rsid w:val="001D1726"/>
    <w:rsid w:val="001D2C42"/>
    <w:rsid w:val="001D3F80"/>
    <w:rsid w:val="001D63A9"/>
    <w:rsid w:val="001D7812"/>
    <w:rsid w:val="001E0210"/>
    <w:rsid w:val="001E0BFB"/>
    <w:rsid w:val="001E0E05"/>
    <w:rsid w:val="001E0FBA"/>
    <w:rsid w:val="001E1298"/>
    <w:rsid w:val="001E20D7"/>
    <w:rsid w:val="001E2D66"/>
    <w:rsid w:val="001E2ED3"/>
    <w:rsid w:val="001E4DF7"/>
    <w:rsid w:val="001E5041"/>
    <w:rsid w:val="001E6BA3"/>
    <w:rsid w:val="001E6BC4"/>
    <w:rsid w:val="001E7101"/>
    <w:rsid w:val="001E7D8D"/>
    <w:rsid w:val="001F08B7"/>
    <w:rsid w:val="001F16F3"/>
    <w:rsid w:val="001F1950"/>
    <w:rsid w:val="001F1961"/>
    <w:rsid w:val="001F3A08"/>
    <w:rsid w:val="001F3DAE"/>
    <w:rsid w:val="001F4922"/>
    <w:rsid w:val="001F4F81"/>
    <w:rsid w:val="001F5D0C"/>
    <w:rsid w:val="001F6B3C"/>
    <w:rsid w:val="001F77C1"/>
    <w:rsid w:val="001F7981"/>
    <w:rsid w:val="001F7A96"/>
    <w:rsid w:val="001F7ACF"/>
    <w:rsid w:val="001F7BBF"/>
    <w:rsid w:val="00200F4C"/>
    <w:rsid w:val="00201B6E"/>
    <w:rsid w:val="002023F1"/>
    <w:rsid w:val="002028F0"/>
    <w:rsid w:val="00202C58"/>
    <w:rsid w:val="00203099"/>
    <w:rsid w:val="002034E8"/>
    <w:rsid w:val="002038A7"/>
    <w:rsid w:val="00203916"/>
    <w:rsid w:val="00204E93"/>
    <w:rsid w:val="00204FC3"/>
    <w:rsid w:val="0020560F"/>
    <w:rsid w:val="002058C4"/>
    <w:rsid w:val="002059EE"/>
    <w:rsid w:val="00205ED2"/>
    <w:rsid w:val="002060A6"/>
    <w:rsid w:val="00206238"/>
    <w:rsid w:val="00206EA3"/>
    <w:rsid w:val="00207AF6"/>
    <w:rsid w:val="00210228"/>
    <w:rsid w:val="00210E40"/>
    <w:rsid w:val="00210E46"/>
    <w:rsid w:val="00211BCC"/>
    <w:rsid w:val="0021270D"/>
    <w:rsid w:val="00212AC5"/>
    <w:rsid w:val="00212C94"/>
    <w:rsid w:val="0021358A"/>
    <w:rsid w:val="00213DC3"/>
    <w:rsid w:val="00214169"/>
    <w:rsid w:val="002150CC"/>
    <w:rsid w:val="002150DB"/>
    <w:rsid w:val="00215687"/>
    <w:rsid w:val="00215933"/>
    <w:rsid w:val="00215C4D"/>
    <w:rsid w:val="00216031"/>
    <w:rsid w:val="002167BC"/>
    <w:rsid w:val="00216844"/>
    <w:rsid w:val="00216A95"/>
    <w:rsid w:val="00217239"/>
    <w:rsid w:val="002174E5"/>
    <w:rsid w:val="00217C45"/>
    <w:rsid w:val="00217EF5"/>
    <w:rsid w:val="00220519"/>
    <w:rsid w:val="00220A7D"/>
    <w:rsid w:val="00221D41"/>
    <w:rsid w:val="00221E48"/>
    <w:rsid w:val="002232D4"/>
    <w:rsid w:val="00223476"/>
    <w:rsid w:val="002255DF"/>
    <w:rsid w:val="002255E9"/>
    <w:rsid w:val="00226755"/>
    <w:rsid w:val="00226D7C"/>
    <w:rsid w:val="002278BD"/>
    <w:rsid w:val="00230271"/>
    <w:rsid w:val="002310FF"/>
    <w:rsid w:val="0023183F"/>
    <w:rsid w:val="00232359"/>
    <w:rsid w:val="002326D5"/>
    <w:rsid w:val="002327A2"/>
    <w:rsid w:val="00232A6D"/>
    <w:rsid w:val="00232B72"/>
    <w:rsid w:val="0023364F"/>
    <w:rsid w:val="002341E4"/>
    <w:rsid w:val="002343E7"/>
    <w:rsid w:val="00234A66"/>
    <w:rsid w:val="002361B6"/>
    <w:rsid w:val="002362C2"/>
    <w:rsid w:val="00236337"/>
    <w:rsid w:val="00236F5A"/>
    <w:rsid w:val="00237227"/>
    <w:rsid w:val="00237F76"/>
    <w:rsid w:val="00240A0C"/>
    <w:rsid w:val="00241523"/>
    <w:rsid w:val="0024258D"/>
    <w:rsid w:val="00242C7C"/>
    <w:rsid w:val="00242D0D"/>
    <w:rsid w:val="00242D41"/>
    <w:rsid w:val="00243288"/>
    <w:rsid w:val="0024386E"/>
    <w:rsid w:val="00243BAA"/>
    <w:rsid w:val="00243F5A"/>
    <w:rsid w:val="0024447F"/>
    <w:rsid w:val="002445DB"/>
    <w:rsid w:val="00244859"/>
    <w:rsid w:val="002457C3"/>
    <w:rsid w:val="00245875"/>
    <w:rsid w:val="00246F71"/>
    <w:rsid w:val="00247F28"/>
    <w:rsid w:val="0025004D"/>
    <w:rsid w:val="0025191B"/>
    <w:rsid w:val="00251F8B"/>
    <w:rsid w:val="00252B6D"/>
    <w:rsid w:val="00252CF8"/>
    <w:rsid w:val="00252D70"/>
    <w:rsid w:val="0025362F"/>
    <w:rsid w:val="002539F4"/>
    <w:rsid w:val="00253CB0"/>
    <w:rsid w:val="00254287"/>
    <w:rsid w:val="00255110"/>
    <w:rsid w:val="00256B5C"/>
    <w:rsid w:val="00257E52"/>
    <w:rsid w:val="00261739"/>
    <w:rsid w:val="00261968"/>
    <w:rsid w:val="00261D7E"/>
    <w:rsid w:val="00262631"/>
    <w:rsid w:val="002627E6"/>
    <w:rsid w:val="0026282B"/>
    <w:rsid w:val="00263068"/>
    <w:rsid w:val="002637BE"/>
    <w:rsid w:val="002648D4"/>
    <w:rsid w:val="00265730"/>
    <w:rsid w:val="00265E0E"/>
    <w:rsid w:val="002669D7"/>
    <w:rsid w:val="00270704"/>
    <w:rsid w:val="00270FDC"/>
    <w:rsid w:val="002717F8"/>
    <w:rsid w:val="00271A38"/>
    <w:rsid w:val="00272601"/>
    <w:rsid w:val="00272E30"/>
    <w:rsid w:val="00272EF5"/>
    <w:rsid w:val="00274371"/>
    <w:rsid w:val="002744EF"/>
    <w:rsid w:val="002745BB"/>
    <w:rsid w:val="00275445"/>
    <w:rsid w:val="00275A77"/>
    <w:rsid w:val="002761CE"/>
    <w:rsid w:val="002763D0"/>
    <w:rsid w:val="002764B2"/>
    <w:rsid w:val="002773AF"/>
    <w:rsid w:val="0028069D"/>
    <w:rsid w:val="00280CB3"/>
    <w:rsid w:val="00281B85"/>
    <w:rsid w:val="00281CD6"/>
    <w:rsid w:val="00281E88"/>
    <w:rsid w:val="0028216B"/>
    <w:rsid w:val="002828B0"/>
    <w:rsid w:val="0028385E"/>
    <w:rsid w:val="00284CA1"/>
    <w:rsid w:val="00284F1A"/>
    <w:rsid w:val="00286C96"/>
    <w:rsid w:val="00292F4D"/>
    <w:rsid w:val="00293093"/>
    <w:rsid w:val="00293126"/>
    <w:rsid w:val="00293A5B"/>
    <w:rsid w:val="00293B3E"/>
    <w:rsid w:val="00293BDF"/>
    <w:rsid w:val="0029466D"/>
    <w:rsid w:val="00295C56"/>
    <w:rsid w:val="00295D53"/>
    <w:rsid w:val="002961CF"/>
    <w:rsid w:val="00296834"/>
    <w:rsid w:val="0029702C"/>
    <w:rsid w:val="00297982"/>
    <w:rsid w:val="002A00CF"/>
    <w:rsid w:val="002A0293"/>
    <w:rsid w:val="002A0304"/>
    <w:rsid w:val="002A0C05"/>
    <w:rsid w:val="002A0CD3"/>
    <w:rsid w:val="002A121A"/>
    <w:rsid w:val="002A1253"/>
    <w:rsid w:val="002A133A"/>
    <w:rsid w:val="002A3390"/>
    <w:rsid w:val="002A3CF1"/>
    <w:rsid w:val="002A441D"/>
    <w:rsid w:val="002A4465"/>
    <w:rsid w:val="002A4615"/>
    <w:rsid w:val="002A5457"/>
    <w:rsid w:val="002A5BCD"/>
    <w:rsid w:val="002A6683"/>
    <w:rsid w:val="002A692C"/>
    <w:rsid w:val="002A7ACE"/>
    <w:rsid w:val="002B08C4"/>
    <w:rsid w:val="002B1BA7"/>
    <w:rsid w:val="002B2094"/>
    <w:rsid w:val="002B2595"/>
    <w:rsid w:val="002B297F"/>
    <w:rsid w:val="002B2EFE"/>
    <w:rsid w:val="002B2FF0"/>
    <w:rsid w:val="002B399F"/>
    <w:rsid w:val="002B5547"/>
    <w:rsid w:val="002B5A2E"/>
    <w:rsid w:val="002B6AA4"/>
    <w:rsid w:val="002B7146"/>
    <w:rsid w:val="002B718C"/>
    <w:rsid w:val="002B72C5"/>
    <w:rsid w:val="002B7620"/>
    <w:rsid w:val="002B7D22"/>
    <w:rsid w:val="002C00EF"/>
    <w:rsid w:val="002C0270"/>
    <w:rsid w:val="002C0A62"/>
    <w:rsid w:val="002C1EF6"/>
    <w:rsid w:val="002C2038"/>
    <w:rsid w:val="002C20B9"/>
    <w:rsid w:val="002C263A"/>
    <w:rsid w:val="002C367E"/>
    <w:rsid w:val="002C3A63"/>
    <w:rsid w:val="002C571A"/>
    <w:rsid w:val="002C57BD"/>
    <w:rsid w:val="002C5A30"/>
    <w:rsid w:val="002C5EB9"/>
    <w:rsid w:val="002C6053"/>
    <w:rsid w:val="002C6230"/>
    <w:rsid w:val="002C791C"/>
    <w:rsid w:val="002D057A"/>
    <w:rsid w:val="002D0653"/>
    <w:rsid w:val="002D0F0D"/>
    <w:rsid w:val="002D19F8"/>
    <w:rsid w:val="002D1B79"/>
    <w:rsid w:val="002D1CD8"/>
    <w:rsid w:val="002D20EE"/>
    <w:rsid w:val="002D2B6F"/>
    <w:rsid w:val="002D2E51"/>
    <w:rsid w:val="002D2FD2"/>
    <w:rsid w:val="002D33B3"/>
    <w:rsid w:val="002D38AE"/>
    <w:rsid w:val="002D3C0B"/>
    <w:rsid w:val="002D4710"/>
    <w:rsid w:val="002D4B6B"/>
    <w:rsid w:val="002D4F73"/>
    <w:rsid w:val="002D5906"/>
    <w:rsid w:val="002D5E2C"/>
    <w:rsid w:val="002D6577"/>
    <w:rsid w:val="002D6629"/>
    <w:rsid w:val="002D6666"/>
    <w:rsid w:val="002D6A77"/>
    <w:rsid w:val="002E02E2"/>
    <w:rsid w:val="002E0569"/>
    <w:rsid w:val="002E107D"/>
    <w:rsid w:val="002E1939"/>
    <w:rsid w:val="002E1C23"/>
    <w:rsid w:val="002E2F80"/>
    <w:rsid w:val="002E35CF"/>
    <w:rsid w:val="002E3631"/>
    <w:rsid w:val="002E392F"/>
    <w:rsid w:val="002E3BB1"/>
    <w:rsid w:val="002E46CB"/>
    <w:rsid w:val="002E4919"/>
    <w:rsid w:val="002E5C0A"/>
    <w:rsid w:val="002E5CA0"/>
    <w:rsid w:val="002E5EFE"/>
    <w:rsid w:val="002E622D"/>
    <w:rsid w:val="002E6A79"/>
    <w:rsid w:val="002E7416"/>
    <w:rsid w:val="002E7B4D"/>
    <w:rsid w:val="002F01CF"/>
    <w:rsid w:val="002F09D8"/>
    <w:rsid w:val="002F0C48"/>
    <w:rsid w:val="002F0E4D"/>
    <w:rsid w:val="002F0FD3"/>
    <w:rsid w:val="002F1306"/>
    <w:rsid w:val="002F172F"/>
    <w:rsid w:val="002F22CA"/>
    <w:rsid w:val="002F4B96"/>
    <w:rsid w:val="002F504B"/>
    <w:rsid w:val="002F520A"/>
    <w:rsid w:val="002F521D"/>
    <w:rsid w:val="002F53F5"/>
    <w:rsid w:val="002F544D"/>
    <w:rsid w:val="002F553C"/>
    <w:rsid w:val="002F557E"/>
    <w:rsid w:val="002F5722"/>
    <w:rsid w:val="002F5EBD"/>
    <w:rsid w:val="002F64F9"/>
    <w:rsid w:val="002F6527"/>
    <w:rsid w:val="002F7206"/>
    <w:rsid w:val="00300245"/>
    <w:rsid w:val="003003E4"/>
    <w:rsid w:val="0030047C"/>
    <w:rsid w:val="00300589"/>
    <w:rsid w:val="00300B74"/>
    <w:rsid w:val="00301C1D"/>
    <w:rsid w:val="0030386A"/>
    <w:rsid w:val="00303D31"/>
    <w:rsid w:val="00303D76"/>
    <w:rsid w:val="00303F7E"/>
    <w:rsid w:val="0030484F"/>
    <w:rsid w:val="003048A0"/>
    <w:rsid w:val="00304918"/>
    <w:rsid w:val="00305780"/>
    <w:rsid w:val="00307C0B"/>
    <w:rsid w:val="00307C4E"/>
    <w:rsid w:val="00307C9E"/>
    <w:rsid w:val="00307F4F"/>
    <w:rsid w:val="00310938"/>
    <w:rsid w:val="00310973"/>
    <w:rsid w:val="00310DDD"/>
    <w:rsid w:val="00311E9B"/>
    <w:rsid w:val="003121CE"/>
    <w:rsid w:val="003134F5"/>
    <w:rsid w:val="00313AFB"/>
    <w:rsid w:val="00314372"/>
    <w:rsid w:val="003143CF"/>
    <w:rsid w:val="00314405"/>
    <w:rsid w:val="00314DA1"/>
    <w:rsid w:val="003151DB"/>
    <w:rsid w:val="003173D6"/>
    <w:rsid w:val="00320C0A"/>
    <w:rsid w:val="00320CF8"/>
    <w:rsid w:val="0032114E"/>
    <w:rsid w:val="0032143A"/>
    <w:rsid w:val="00321672"/>
    <w:rsid w:val="00321774"/>
    <w:rsid w:val="00321BD5"/>
    <w:rsid w:val="00321D9A"/>
    <w:rsid w:val="00322870"/>
    <w:rsid w:val="00322DF1"/>
    <w:rsid w:val="0032318A"/>
    <w:rsid w:val="0032478E"/>
    <w:rsid w:val="00324DDA"/>
    <w:rsid w:val="0032568C"/>
    <w:rsid w:val="00325FCF"/>
    <w:rsid w:val="003265DF"/>
    <w:rsid w:val="00326CF4"/>
    <w:rsid w:val="003279A1"/>
    <w:rsid w:val="00327D2D"/>
    <w:rsid w:val="00327EC0"/>
    <w:rsid w:val="0033115A"/>
    <w:rsid w:val="00331785"/>
    <w:rsid w:val="003317C4"/>
    <w:rsid w:val="00331C43"/>
    <w:rsid w:val="00332A74"/>
    <w:rsid w:val="00332C36"/>
    <w:rsid w:val="00332DCC"/>
    <w:rsid w:val="00333913"/>
    <w:rsid w:val="003339A7"/>
    <w:rsid w:val="003349D0"/>
    <w:rsid w:val="00334DAB"/>
    <w:rsid w:val="003351FD"/>
    <w:rsid w:val="0033621B"/>
    <w:rsid w:val="0033665E"/>
    <w:rsid w:val="00336BDE"/>
    <w:rsid w:val="0033753E"/>
    <w:rsid w:val="003403A4"/>
    <w:rsid w:val="00341397"/>
    <w:rsid w:val="003414AF"/>
    <w:rsid w:val="003415FA"/>
    <w:rsid w:val="00341708"/>
    <w:rsid w:val="003421EF"/>
    <w:rsid w:val="00342DE0"/>
    <w:rsid w:val="00343840"/>
    <w:rsid w:val="00344F5C"/>
    <w:rsid w:val="00345524"/>
    <w:rsid w:val="003459A5"/>
    <w:rsid w:val="00345EAC"/>
    <w:rsid w:val="003469CC"/>
    <w:rsid w:val="0035012A"/>
    <w:rsid w:val="00350986"/>
    <w:rsid w:val="00351467"/>
    <w:rsid w:val="00351A74"/>
    <w:rsid w:val="00352C5D"/>
    <w:rsid w:val="00353330"/>
    <w:rsid w:val="003539EF"/>
    <w:rsid w:val="00354028"/>
    <w:rsid w:val="00354EED"/>
    <w:rsid w:val="00355AE8"/>
    <w:rsid w:val="00356022"/>
    <w:rsid w:val="00357FB8"/>
    <w:rsid w:val="00360490"/>
    <w:rsid w:val="003606B5"/>
    <w:rsid w:val="003612AF"/>
    <w:rsid w:val="00361409"/>
    <w:rsid w:val="00362541"/>
    <w:rsid w:val="00363B98"/>
    <w:rsid w:val="00364280"/>
    <w:rsid w:val="0036503E"/>
    <w:rsid w:val="003651D4"/>
    <w:rsid w:val="003652F5"/>
    <w:rsid w:val="00365916"/>
    <w:rsid w:val="00365947"/>
    <w:rsid w:val="00366463"/>
    <w:rsid w:val="00367521"/>
    <w:rsid w:val="00367CD6"/>
    <w:rsid w:val="003716A6"/>
    <w:rsid w:val="0037176E"/>
    <w:rsid w:val="00371D24"/>
    <w:rsid w:val="00372CBD"/>
    <w:rsid w:val="00373440"/>
    <w:rsid w:val="003737DD"/>
    <w:rsid w:val="00374018"/>
    <w:rsid w:val="003765AB"/>
    <w:rsid w:val="00376D5D"/>
    <w:rsid w:val="003777E0"/>
    <w:rsid w:val="00377AD4"/>
    <w:rsid w:val="00380123"/>
    <w:rsid w:val="00380FF2"/>
    <w:rsid w:val="0038119F"/>
    <w:rsid w:val="00381B36"/>
    <w:rsid w:val="00381C11"/>
    <w:rsid w:val="0038284D"/>
    <w:rsid w:val="00382D49"/>
    <w:rsid w:val="00383097"/>
    <w:rsid w:val="00383C7B"/>
    <w:rsid w:val="00384080"/>
    <w:rsid w:val="003844BE"/>
    <w:rsid w:val="003847D7"/>
    <w:rsid w:val="00384DBB"/>
    <w:rsid w:val="0038735F"/>
    <w:rsid w:val="0038746E"/>
    <w:rsid w:val="0038758B"/>
    <w:rsid w:val="00390238"/>
    <w:rsid w:val="0039180A"/>
    <w:rsid w:val="00391CA6"/>
    <w:rsid w:val="00391D0F"/>
    <w:rsid w:val="00392578"/>
    <w:rsid w:val="0039295A"/>
    <w:rsid w:val="00394DF8"/>
    <w:rsid w:val="00394FE9"/>
    <w:rsid w:val="00395434"/>
    <w:rsid w:val="003958B6"/>
    <w:rsid w:val="003959DB"/>
    <w:rsid w:val="00396467"/>
    <w:rsid w:val="0039665C"/>
    <w:rsid w:val="003966FE"/>
    <w:rsid w:val="00396920"/>
    <w:rsid w:val="00397C1F"/>
    <w:rsid w:val="003A0582"/>
    <w:rsid w:val="003A060C"/>
    <w:rsid w:val="003A06DF"/>
    <w:rsid w:val="003A0E7C"/>
    <w:rsid w:val="003A1032"/>
    <w:rsid w:val="003A10D8"/>
    <w:rsid w:val="003A16AB"/>
    <w:rsid w:val="003A1D6D"/>
    <w:rsid w:val="003A32C5"/>
    <w:rsid w:val="003A3624"/>
    <w:rsid w:val="003A3753"/>
    <w:rsid w:val="003A3854"/>
    <w:rsid w:val="003A3DE6"/>
    <w:rsid w:val="003A4CA5"/>
    <w:rsid w:val="003A52F3"/>
    <w:rsid w:val="003A5E1D"/>
    <w:rsid w:val="003A66BE"/>
    <w:rsid w:val="003A681C"/>
    <w:rsid w:val="003A6B33"/>
    <w:rsid w:val="003A6C01"/>
    <w:rsid w:val="003A6EB3"/>
    <w:rsid w:val="003A7033"/>
    <w:rsid w:val="003A740E"/>
    <w:rsid w:val="003A74D3"/>
    <w:rsid w:val="003A777B"/>
    <w:rsid w:val="003A7BB5"/>
    <w:rsid w:val="003B107F"/>
    <w:rsid w:val="003B15C4"/>
    <w:rsid w:val="003B18A2"/>
    <w:rsid w:val="003B18D0"/>
    <w:rsid w:val="003B1938"/>
    <w:rsid w:val="003B22DD"/>
    <w:rsid w:val="003B24CF"/>
    <w:rsid w:val="003B29DD"/>
    <w:rsid w:val="003B2B8E"/>
    <w:rsid w:val="003B2E22"/>
    <w:rsid w:val="003B31B5"/>
    <w:rsid w:val="003B3794"/>
    <w:rsid w:val="003B42C0"/>
    <w:rsid w:val="003B47A9"/>
    <w:rsid w:val="003B49A0"/>
    <w:rsid w:val="003B5F61"/>
    <w:rsid w:val="003B6A41"/>
    <w:rsid w:val="003C073E"/>
    <w:rsid w:val="003C0D04"/>
    <w:rsid w:val="003C1EF7"/>
    <w:rsid w:val="003C2059"/>
    <w:rsid w:val="003C2D80"/>
    <w:rsid w:val="003C2DA3"/>
    <w:rsid w:val="003C40FA"/>
    <w:rsid w:val="003C4624"/>
    <w:rsid w:val="003C49AF"/>
    <w:rsid w:val="003C54C4"/>
    <w:rsid w:val="003C5A6A"/>
    <w:rsid w:val="003C5E4E"/>
    <w:rsid w:val="003C7876"/>
    <w:rsid w:val="003C7BE1"/>
    <w:rsid w:val="003C7BFD"/>
    <w:rsid w:val="003C7D4E"/>
    <w:rsid w:val="003D07EF"/>
    <w:rsid w:val="003D1D39"/>
    <w:rsid w:val="003D21FF"/>
    <w:rsid w:val="003D25B4"/>
    <w:rsid w:val="003D2D28"/>
    <w:rsid w:val="003D2E82"/>
    <w:rsid w:val="003D3C8B"/>
    <w:rsid w:val="003D489D"/>
    <w:rsid w:val="003D4DC3"/>
    <w:rsid w:val="003D581E"/>
    <w:rsid w:val="003D5DF4"/>
    <w:rsid w:val="003D5FC1"/>
    <w:rsid w:val="003D656A"/>
    <w:rsid w:val="003D66FB"/>
    <w:rsid w:val="003D76A1"/>
    <w:rsid w:val="003D7A5A"/>
    <w:rsid w:val="003D7D3F"/>
    <w:rsid w:val="003D7D42"/>
    <w:rsid w:val="003E1A50"/>
    <w:rsid w:val="003E220C"/>
    <w:rsid w:val="003E2884"/>
    <w:rsid w:val="003E31DE"/>
    <w:rsid w:val="003E3887"/>
    <w:rsid w:val="003E4130"/>
    <w:rsid w:val="003E479B"/>
    <w:rsid w:val="003E555A"/>
    <w:rsid w:val="003E5890"/>
    <w:rsid w:val="003E666E"/>
    <w:rsid w:val="003E6A85"/>
    <w:rsid w:val="003E7159"/>
    <w:rsid w:val="003E7433"/>
    <w:rsid w:val="003F0277"/>
    <w:rsid w:val="003F181D"/>
    <w:rsid w:val="003F1CB2"/>
    <w:rsid w:val="003F1F67"/>
    <w:rsid w:val="003F3829"/>
    <w:rsid w:val="003F3877"/>
    <w:rsid w:val="003F3A1F"/>
    <w:rsid w:val="003F3F5A"/>
    <w:rsid w:val="003F488E"/>
    <w:rsid w:val="003F5513"/>
    <w:rsid w:val="003F5C51"/>
    <w:rsid w:val="003F61A0"/>
    <w:rsid w:val="003F6761"/>
    <w:rsid w:val="003F7024"/>
    <w:rsid w:val="003F7231"/>
    <w:rsid w:val="003F732A"/>
    <w:rsid w:val="003F78C5"/>
    <w:rsid w:val="003F7D2D"/>
    <w:rsid w:val="00400E32"/>
    <w:rsid w:val="00400EBA"/>
    <w:rsid w:val="00400F6C"/>
    <w:rsid w:val="0040109A"/>
    <w:rsid w:val="004016A1"/>
    <w:rsid w:val="00401A76"/>
    <w:rsid w:val="004028FA"/>
    <w:rsid w:val="00402ECF"/>
    <w:rsid w:val="004034A6"/>
    <w:rsid w:val="0040471B"/>
    <w:rsid w:val="00404B0F"/>
    <w:rsid w:val="00405EAA"/>
    <w:rsid w:val="00407CCD"/>
    <w:rsid w:val="00410089"/>
    <w:rsid w:val="0041025A"/>
    <w:rsid w:val="00410C77"/>
    <w:rsid w:val="00410F78"/>
    <w:rsid w:val="00411A2F"/>
    <w:rsid w:val="00411B3A"/>
    <w:rsid w:val="004126CF"/>
    <w:rsid w:val="00412997"/>
    <w:rsid w:val="00412F70"/>
    <w:rsid w:val="00413167"/>
    <w:rsid w:val="00413724"/>
    <w:rsid w:val="00413A65"/>
    <w:rsid w:val="00413C90"/>
    <w:rsid w:val="00413DBD"/>
    <w:rsid w:val="004150B1"/>
    <w:rsid w:val="00415D9B"/>
    <w:rsid w:val="004161D0"/>
    <w:rsid w:val="004170E4"/>
    <w:rsid w:val="0041717B"/>
    <w:rsid w:val="004178AB"/>
    <w:rsid w:val="00417F98"/>
    <w:rsid w:val="00421817"/>
    <w:rsid w:val="00421CDC"/>
    <w:rsid w:val="00422549"/>
    <w:rsid w:val="0042295B"/>
    <w:rsid w:val="004232CD"/>
    <w:rsid w:val="00423413"/>
    <w:rsid w:val="00423780"/>
    <w:rsid w:val="00423ABC"/>
    <w:rsid w:val="00423E4B"/>
    <w:rsid w:val="00423FCD"/>
    <w:rsid w:val="004241D6"/>
    <w:rsid w:val="004242BE"/>
    <w:rsid w:val="00424EB4"/>
    <w:rsid w:val="004256BD"/>
    <w:rsid w:val="00427578"/>
    <w:rsid w:val="00427B41"/>
    <w:rsid w:val="0043142E"/>
    <w:rsid w:val="00431514"/>
    <w:rsid w:val="004325D1"/>
    <w:rsid w:val="0043415A"/>
    <w:rsid w:val="004342DE"/>
    <w:rsid w:val="00434668"/>
    <w:rsid w:val="00434A7E"/>
    <w:rsid w:val="00436192"/>
    <w:rsid w:val="004368B7"/>
    <w:rsid w:val="00437842"/>
    <w:rsid w:val="004404C0"/>
    <w:rsid w:val="004405B6"/>
    <w:rsid w:val="00440928"/>
    <w:rsid w:val="00440C56"/>
    <w:rsid w:val="00441016"/>
    <w:rsid w:val="004426F6"/>
    <w:rsid w:val="004427B4"/>
    <w:rsid w:val="004428AA"/>
    <w:rsid w:val="00442D0E"/>
    <w:rsid w:val="00442FCF"/>
    <w:rsid w:val="004431D3"/>
    <w:rsid w:val="00443B71"/>
    <w:rsid w:val="00443DC8"/>
    <w:rsid w:val="00444586"/>
    <w:rsid w:val="00444AB4"/>
    <w:rsid w:val="00444AED"/>
    <w:rsid w:val="00447315"/>
    <w:rsid w:val="004479E2"/>
    <w:rsid w:val="00447DFD"/>
    <w:rsid w:val="00450851"/>
    <w:rsid w:val="00450D6E"/>
    <w:rsid w:val="00450FBB"/>
    <w:rsid w:val="0045116C"/>
    <w:rsid w:val="00451D4D"/>
    <w:rsid w:val="004525D8"/>
    <w:rsid w:val="004533C3"/>
    <w:rsid w:val="00453BC3"/>
    <w:rsid w:val="00454516"/>
    <w:rsid w:val="00455035"/>
    <w:rsid w:val="00455345"/>
    <w:rsid w:val="004559ED"/>
    <w:rsid w:val="00456E94"/>
    <w:rsid w:val="00456EB6"/>
    <w:rsid w:val="00457E23"/>
    <w:rsid w:val="0046009D"/>
    <w:rsid w:val="00460179"/>
    <w:rsid w:val="004601BB"/>
    <w:rsid w:val="0046089D"/>
    <w:rsid w:val="00461744"/>
    <w:rsid w:val="00462585"/>
    <w:rsid w:val="00462F1B"/>
    <w:rsid w:val="00463BBC"/>
    <w:rsid w:val="00464C1B"/>
    <w:rsid w:val="00464D72"/>
    <w:rsid w:val="004660F6"/>
    <w:rsid w:val="00466230"/>
    <w:rsid w:val="004669A0"/>
    <w:rsid w:val="00466FB5"/>
    <w:rsid w:val="0046711E"/>
    <w:rsid w:val="00467416"/>
    <w:rsid w:val="004705E1"/>
    <w:rsid w:val="004712FF"/>
    <w:rsid w:val="004724CB"/>
    <w:rsid w:val="00472AE6"/>
    <w:rsid w:val="00472F71"/>
    <w:rsid w:val="00473126"/>
    <w:rsid w:val="0047371D"/>
    <w:rsid w:val="00473E3C"/>
    <w:rsid w:val="00473E9D"/>
    <w:rsid w:val="00473F37"/>
    <w:rsid w:val="0047492C"/>
    <w:rsid w:val="00474975"/>
    <w:rsid w:val="00474DC1"/>
    <w:rsid w:val="00475454"/>
    <w:rsid w:val="00475518"/>
    <w:rsid w:val="00475D06"/>
    <w:rsid w:val="00475DCD"/>
    <w:rsid w:val="00476FDB"/>
    <w:rsid w:val="00477A06"/>
    <w:rsid w:val="00477B28"/>
    <w:rsid w:val="00480218"/>
    <w:rsid w:val="0048040E"/>
    <w:rsid w:val="004805EA"/>
    <w:rsid w:val="00480834"/>
    <w:rsid w:val="00482609"/>
    <w:rsid w:val="00482BF2"/>
    <w:rsid w:val="004846CB"/>
    <w:rsid w:val="00485509"/>
    <w:rsid w:val="00485DBF"/>
    <w:rsid w:val="00485E0B"/>
    <w:rsid w:val="0048601F"/>
    <w:rsid w:val="00486A35"/>
    <w:rsid w:val="00486F70"/>
    <w:rsid w:val="0048700F"/>
    <w:rsid w:val="00490A75"/>
    <w:rsid w:val="00491E11"/>
    <w:rsid w:val="004922AA"/>
    <w:rsid w:val="004923F4"/>
    <w:rsid w:val="004929EC"/>
    <w:rsid w:val="00492BC2"/>
    <w:rsid w:val="00492EA8"/>
    <w:rsid w:val="00493871"/>
    <w:rsid w:val="00494BF4"/>
    <w:rsid w:val="004953E0"/>
    <w:rsid w:val="0049544F"/>
    <w:rsid w:val="00495DBF"/>
    <w:rsid w:val="00496377"/>
    <w:rsid w:val="004964EB"/>
    <w:rsid w:val="00497099"/>
    <w:rsid w:val="0049789E"/>
    <w:rsid w:val="004A01B6"/>
    <w:rsid w:val="004A0932"/>
    <w:rsid w:val="004A0CB3"/>
    <w:rsid w:val="004A0CCC"/>
    <w:rsid w:val="004A1184"/>
    <w:rsid w:val="004A2124"/>
    <w:rsid w:val="004A27F6"/>
    <w:rsid w:val="004A2933"/>
    <w:rsid w:val="004A2D57"/>
    <w:rsid w:val="004A2F29"/>
    <w:rsid w:val="004A30A9"/>
    <w:rsid w:val="004A3408"/>
    <w:rsid w:val="004A3566"/>
    <w:rsid w:val="004A3B7F"/>
    <w:rsid w:val="004A3D17"/>
    <w:rsid w:val="004A4867"/>
    <w:rsid w:val="004A5353"/>
    <w:rsid w:val="004A5BEE"/>
    <w:rsid w:val="004A5CFF"/>
    <w:rsid w:val="004A6A96"/>
    <w:rsid w:val="004A757A"/>
    <w:rsid w:val="004A78BB"/>
    <w:rsid w:val="004A7CD3"/>
    <w:rsid w:val="004A7EA6"/>
    <w:rsid w:val="004B027A"/>
    <w:rsid w:val="004B0716"/>
    <w:rsid w:val="004B1BAA"/>
    <w:rsid w:val="004B1FBD"/>
    <w:rsid w:val="004B21C2"/>
    <w:rsid w:val="004B2701"/>
    <w:rsid w:val="004B2B13"/>
    <w:rsid w:val="004B2BA2"/>
    <w:rsid w:val="004B2C37"/>
    <w:rsid w:val="004B30EC"/>
    <w:rsid w:val="004B38E8"/>
    <w:rsid w:val="004B3B6C"/>
    <w:rsid w:val="004B41F6"/>
    <w:rsid w:val="004B46AF"/>
    <w:rsid w:val="004B4F20"/>
    <w:rsid w:val="004B5568"/>
    <w:rsid w:val="004B6361"/>
    <w:rsid w:val="004B7417"/>
    <w:rsid w:val="004B7761"/>
    <w:rsid w:val="004B7C4E"/>
    <w:rsid w:val="004B7C57"/>
    <w:rsid w:val="004B7F37"/>
    <w:rsid w:val="004C003F"/>
    <w:rsid w:val="004C0D76"/>
    <w:rsid w:val="004C1233"/>
    <w:rsid w:val="004C1764"/>
    <w:rsid w:val="004C1989"/>
    <w:rsid w:val="004C1C23"/>
    <w:rsid w:val="004C3878"/>
    <w:rsid w:val="004C396E"/>
    <w:rsid w:val="004C3A5F"/>
    <w:rsid w:val="004C3C54"/>
    <w:rsid w:val="004C4094"/>
    <w:rsid w:val="004C4CC5"/>
    <w:rsid w:val="004C77B6"/>
    <w:rsid w:val="004D14CC"/>
    <w:rsid w:val="004D2266"/>
    <w:rsid w:val="004D23B7"/>
    <w:rsid w:val="004D28DA"/>
    <w:rsid w:val="004D36A6"/>
    <w:rsid w:val="004D49C1"/>
    <w:rsid w:val="004D4B0B"/>
    <w:rsid w:val="004D4B3F"/>
    <w:rsid w:val="004D55D1"/>
    <w:rsid w:val="004D5CFE"/>
    <w:rsid w:val="004D61EA"/>
    <w:rsid w:val="004D663C"/>
    <w:rsid w:val="004D665B"/>
    <w:rsid w:val="004D6679"/>
    <w:rsid w:val="004D66C2"/>
    <w:rsid w:val="004D7128"/>
    <w:rsid w:val="004E06C8"/>
    <w:rsid w:val="004E2CBC"/>
    <w:rsid w:val="004E332E"/>
    <w:rsid w:val="004E4870"/>
    <w:rsid w:val="004E5157"/>
    <w:rsid w:val="004E5CEB"/>
    <w:rsid w:val="004E6BC2"/>
    <w:rsid w:val="004F014B"/>
    <w:rsid w:val="004F0A88"/>
    <w:rsid w:val="004F0DB3"/>
    <w:rsid w:val="004F0EC2"/>
    <w:rsid w:val="004F14A5"/>
    <w:rsid w:val="004F2719"/>
    <w:rsid w:val="004F2A9A"/>
    <w:rsid w:val="004F2DCD"/>
    <w:rsid w:val="004F3344"/>
    <w:rsid w:val="004F36B6"/>
    <w:rsid w:val="004F3E9E"/>
    <w:rsid w:val="004F48BF"/>
    <w:rsid w:val="004F4CCF"/>
    <w:rsid w:val="004F51C0"/>
    <w:rsid w:val="004F5991"/>
    <w:rsid w:val="004F5A34"/>
    <w:rsid w:val="004F5C9B"/>
    <w:rsid w:val="004F5F17"/>
    <w:rsid w:val="004F61EF"/>
    <w:rsid w:val="004F7481"/>
    <w:rsid w:val="004F7DF8"/>
    <w:rsid w:val="004F7E4A"/>
    <w:rsid w:val="005000C3"/>
    <w:rsid w:val="00500289"/>
    <w:rsid w:val="00500412"/>
    <w:rsid w:val="005006A7"/>
    <w:rsid w:val="00500840"/>
    <w:rsid w:val="00500AA6"/>
    <w:rsid w:val="00500D8F"/>
    <w:rsid w:val="0050142A"/>
    <w:rsid w:val="00501DD7"/>
    <w:rsid w:val="00502167"/>
    <w:rsid w:val="00502303"/>
    <w:rsid w:val="0050246E"/>
    <w:rsid w:val="005035CD"/>
    <w:rsid w:val="005037DE"/>
    <w:rsid w:val="00504213"/>
    <w:rsid w:val="00504225"/>
    <w:rsid w:val="005046D5"/>
    <w:rsid w:val="005048D5"/>
    <w:rsid w:val="00505158"/>
    <w:rsid w:val="005052E9"/>
    <w:rsid w:val="00505869"/>
    <w:rsid w:val="00507940"/>
    <w:rsid w:val="005101AE"/>
    <w:rsid w:val="0051143F"/>
    <w:rsid w:val="0051156D"/>
    <w:rsid w:val="0051158B"/>
    <w:rsid w:val="00511A8C"/>
    <w:rsid w:val="00511BA7"/>
    <w:rsid w:val="0051216B"/>
    <w:rsid w:val="0051236E"/>
    <w:rsid w:val="00512C07"/>
    <w:rsid w:val="005130C1"/>
    <w:rsid w:val="005138C2"/>
    <w:rsid w:val="0051424F"/>
    <w:rsid w:val="0051438C"/>
    <w:rsid w:val="0051462E"/>
    <w:rsid w:val="005146C2"/>
    <w:rsid w:val="00514A9B"/>
    <w:rsid w:val="00514DB5"/>
    <w:rsid w:val="005151D3"/>
    <w:rsid w:val="0051539E"/>
    <w:rsid w:val="005153AB"/>
    <w:rsid w:val="0051563B"/>
    <w:rsid w:val="00516F53"/>
    <w:rsid w:val="00517C37"/>
    <w:rsid w:val="00520509"/>
    <w:rsid w:val="005208C7"/>
    <w:rsid w:val="00520B5C"/>
    <w:rsid w:val="00520E6A"/>
    <w:rsid w:val="00521198"/>
    <w:rsid w:val="005211D9"/>
    <w:rsid w:val="005217B9"/>
    <w:rsid w:val="00523C58"/>
    <w:rsid w:val="00524EAE"/>
    <w:rsid w:val="00525B84"/>
    <w:rsid w:val="0052619B"/>
    <w:rsid w:val="005267F3"/>
    <w:rsid w:val="00526C0F"/>
    <w:rsid w:val="00526FF1"/>
    <w:rsid w:val="00527303"/>
    <w:rsid w:val="0052776D"/>
    <w:rsid w:val="00527A50"/>
    <w:rsid w:val="005309D8"/>
    <w:rsid w:val="00530F09"/>
    <w:rsid w:val="0053116A"/>
    <w:rsid w:val="005314CF"/>
    <w:rsid w:val="0053183E"/>
    <w:rsid w:val="00532B87"/>
    <w:rsid w:val="00532FA9"/>
    <w:rsid w:val="005338D8"/>
    <w:rsid w:val="00533D0E"/>
    <w:rsid w:val="005353D0"/>
    <w:rsid w:val="00535A3D"/>
    <w:rsid w:val="0053678A"/>
    <w:rsid w:val="00536D3E"/>
    <w:rsid w:val="005376C4"/>
    <w:rsid w:val="00540FF6"/>
    <w:rsid w:val="00541D75"/>
    <w:rsid w:val="005424AA"/>
    <w:rsid w:val="0054256C"/>
    <w:rsid w:val="00542829"/>
    <w:rsid w:val="00542AFF"/>
    <w:rsid w:val="005431FB"/>
    <w:rsid w:val="00543245"/>
    <w:rsid w:val="00543264"/>
    <w:rsid w:val="0054332A"/>
    <w:rsid w:val="0054341E"/>
    <w:rsid w:val="00543B88"/>
    <w:rsid w:val="005442D3"/>
    <w:rsid w:val="0054454A"/>
    <w:rsid w:val="00544A68"/>
    <w:rsid w:val="005456DF"/>
    <w:rsid w:val="0054581A"/>
    <w:rsid w:val="00545CC2"/>
    <w:rsid w:val="005465CA"/>
    <w:rsid w:val="00546729"/>
    <w:rsid w:val="00546758"/>
    <w:rsid w:val="005478A9"/>
    <w:rsid w:val="00551023"/>
    <w:rsid w:val="0055123A"/>
    <w:rsid w:val="005514D1"/>
    <w:rsid w:val="005516E7"/>
    <w:rsid w:val="005518F0"/>
    <w:rsid w:val="00551A4A"/>
    <w:rsid w:val="00551B41"/>
    <w:rsid w:val="00552DB7"/>
    <w:rsid w:val="00553FF3"/>
    <w:rsid w:val="0055419C"/>
    <w:rsid w:val="00554631"/>
    <w:rsid w:val="00555496"/>
    <w:rsid w:val="00555701"/>
    <w:rsid w:val="005609A1"/>
    <w:rsid w:val="0056221B"/>
    <w:rsid w:val="0056237C"/>
    <w:rsid w:val="00562A81"/>
    <w:rsid w:val="00562AC7"/>
    <w:rsid w:val="00562D0A"/>
    <w:rsid w:val="00562DDC"/>
    <w:rsid w:val="00563227"/>
    <w:rsid w:val="005632F4"/>
    <w:rsid w:val="00564423"/>
    <w:rsid w:val="00564868"/>
    <w:rsid w:val="00564A1E"/>
    <w:rsid w:val="00564BCB"/>
    <w:rsid w:val="00565978"/>
    <w:rsid w:val="0056670A"/>
    <w:rsid w:val="005668C7"/>
    <w:rsid w:val="0056694F"/>
    <w:rsid w:val="005674E2"/>
    <w:rsid w:val="00567691"/>
    <w:rsid w:val="0056771D"/>
    <w:rsid w:val="00567CDA"/>
    <w:rsid w:val="005711C0"/>
    <w:rsid w:val="005711E2"/>
    <w:rsid w:val="00571EC5"/>
    <w:rsid w:val="00572CEA"/>
    <w:rsid w:val="00572F8A"/>
    <w:rsid w:val="005737BB"/>
    <w:rsid w:val="00573E68"/>
    <w:rsid w:val="005741C9"/>
    <w:rsid w:val="00574292"/>
    <w:rsid w:val="005748E4"/>
    <w:rsid w:val="00574AF5"/>
    <w:rsid w:val="00574DCE"/>
    <w:rsid w:val="005751EB"/>
    <w:rsid w:val="00575604"/>
    <w:rsid w:val="0057561A"/>
    <w:rsid w:val="0057621F"/>
    <w:rsid w:val="00577526"/>
    <w:rsid w:val="00577692"/>
    <w:rsid w:val="00577745"/>
    <w:rsid w:val="00580ABA"/>
    <w:rsid w:val="00581CA8"/>
    <w:rsid w:val="00583E15"/>
    <w:rsid w:val="00583EE9"/>
    <w:rsid w:val="00584103"/>
    <w:rsid w:val="0058467E"/>
    <w:rsid w:val="00585644"/>
    <w:rsid w:val="00586CB4"/>
    <w:rsid w:val="00586EA9"/>
    <w:rsid w:val="005901A7"/>
    <w:rsid w:val="00590408"/>
    <w:rsid w:val="0059056B"/>
    <w:rsid w:val="00590739"/>
    <w:rsid w:val="00590D4F"/>
    <w:rsid w:val="0059165C"/>
    <w:rsid w:val="00592094"/>
    <w:rsid w:val="005921EA"/>
    <w:rsid w:val="0059268F"/>
    <w:rsid w:val="00592DA7"/>
    <w:rsid w:val="00592F18"/>
    <w:rsid w:val="00593476"/>
    <w:rsid w:val="00593AA2"/>
    <w:rsid w:val="00594009"/>
    <w:rsid w:val="005942BF"/>
    <w:rsid w:val="005943B4"/>
    <w:rsid w:val="00594782"/>
    <w:rsid w:val="0059525F"/>
    <w:rsid w:val="0059560E"/>
    <w:rsid w:val="005969EC"/>
    <w:rsid w:val="005970B5"/>
    <w:rsid w:val="00597113"/>
    <w:rsid w:val="005973C6"/>
    <w:rsid w:val="005A01E8"/>
    <w:rsid w:val="005A0300"/>
    <w:rsid w:val="005A0AFE"/>
    <w:rsid w:val="005A0CEF"/>
    <w:rsid w:val="005A0DCC"/>
    <w:rsid w:val="005A1230"/>
    <w:rsid w:val="005A3549"/>
    <w:rsid w:val="005A3AF5"/>
    <w:rsid w:val="005A44CB"/>
    <w:rsid w:val="005A4849"/>
    <w:rsid w:val="005A5AE8"/>
    <w:rsid w:val="005A5F13"/>
    <w:rsid w:val="005A65C2"/>
    <w:rsid w:val="005A668D"/>
    <w:rsid w:val="005A67E9"/>
    <w:rsid w:val="005A6854"/>
    <w:rsid w:val="005A6AF2"/>
    <w:rsid w:val="005A70F2"/>
    <w:rsid w:val="005A746D"/>
    <w:rsid w:val="005A74CE"/>
    <w:rsid w:val="005A75BE"/>
    <w:rsid w:val="005B018D"/>
    <w:rsid w:val="005B07B3"/>
    <w:rsid w:val="005B09E2"/>
    <w:rsid w:val="005B2774"/>
    <w:rsid w:val="005B41E3"/>
    <w:rsid w:val="005B4216"/>
    <w:rsid w:val="005B5639"/>
    <w:rsid w:val="005B6306"/>
    <w:rsid w:val="005B6C4E"/>
    <w:rsid w:val="005B7754"/>
    <w:rsid w:val="005B77D3"/>
    <w:rsid w:val="005B7849"/>
    <w:rsid w:val="005B7B96"/>
    <w:rsid w:val="005B7BD6"/>
    <w:rsid w:val="005C14F9"/>
    <w:rsid w:val="005C1FEF"/>
    <w:rsid w:val="005C217A"/>
    <w:rsid w:val="005C32EC"/>
    <w:rsid w:val="005C3444"/>
    <w:rsid w:val="005C3909"/>
    <w:rsid w:val="005C40C6"/>
    <w:rsid w:val="005C4105"/>
    <w:rsid w:val="005C5785"/>
    <w:rsid w:val="005C5FA9"/>
    <w:rsid w:val="005C6042"/>
    <w:rsid w:val="005C6D88"/>
    <w:rsid w:val="005D0946"/>
    <w:rsid w:val="005D0A1E"/>
    <w:rsid w:val="005D0E66"/>
    <w:rsid w:val="005D10EE"/>
    <w:rsid w:val="005D14FA"/>
    <w:rsid w:val="005D1736"/>
    <w:rsid w:val="005D268B"/>
    <w:rsid w:val="005D2F8D"/>
    <w:rsid w:val="005D30D5"/>
    <w:rsid w:val="005D362D"/>
    <w:rsid w:val="005D3762"/>
    <w:rsid w:val="005D518A"/>
    <w:rsid w:val="005D6E95"/>
    <w:rsid w:val="005D702E"/>
    <w:rsid w:val="005D7124"/>
    <w:rsid w:val="005D747D"/>
    <w:rsid w:val="005D78A8"/>
    <w:rsid w:val="005E0132"/>
    <w:rsid w:val="005E013A"/>
    <w:rsid w:val="005E05E5"/>
    <w:rsid w:val="005E0B74"/>
    <w:rsid w:val="005E0ED6"/>
    <w:rsid w:val="005E1318"/>
    <w:rsid w:val="005E2549"/>
    <w:rsid w:val="005E2CB5"/>
    <w:rsid w:val="005E3E4A"/>
    <w:rsid w:val="005E4082"/>
    <w:rsid w:val="005E4D82"/>
    <w:rsid w:val="005E4FF3"/>
    <w:rsid w:val="005E5004"/>
    <w:rsid w:val="005E5E83"/>
    <w:rsid w:val="005E5F52"/>
    <w:rsid w:val="005E6325"/>
    <w:rsid w:val="005E77E4"/>
    <w:rsid w:val="005E7C37"/>
    <w:rsid w:val="005E7E3F"/>
    <w:rsid w:val="005F089A"/>
    <w:rsid w:val="005F0911"/>
    <w:rsid w:val="005F1AF0"/>
    <w:rsid w:val="005F1B48"/>
    <w:rsid w:val="005F1F21"/>
    <w:rsid w:val="005F21D4"/>
    <w:rsid w:val="005F2566"/>
    <w:rsid w:val="005F35E6"/>
    <w:rsid w:val="005F3B2D"/>
    <w:rsid w:val="005F5643"/>
    <w:rsid w:val="005F62B2"/>
    <w:rsid w:val="005F6487"/>
    <w:rsid w:val="005F6AFA"/>
    <w:rsid w:val="005F7954"/>
    <w:rsid w:val="005F7A59"/>
    <w:rsid w:val="005F7F4C"/>
    <w:rsid w:val="0060035E"/>
    <w:rsid w:val="00600A5C"/>
    <w:rsid w:val="00600AE9"/>
    <w:rsid w:val="00600C09"/>
    <w:rsid w:val="006018D2"/>
    <w:rsid w:val="00601B07"/>
    <w:rsid w:val="00601B1C"/>
    <w:rsid w:val="00601E83"/>
    <w:rsid w:val="00602FFB"/>
    <w:rsid w:val="0060476A"/>
    <w:rsid w:val="006047B0"/>
    <w:rsid w:val="00604F71"/>
    <w:rsid w:val="0060591F"/>
    <w:rsid w:val="0060665E"/>
    <w:rsid w:val="0060728F"/>
    <w:rsid w:val="0061020C"/>
    <w:rsid w:val="006102A9"/>
    <w:rsid w:val="0061079A"/>
    <w:rsid w:val="00611770"/>
    <w:rsid w:val="0061205D"/>
    <w:rsid w:val="00612875"/>
    <w:rsid w:val="006129D7"/>
    <w:rsid w:val="00612C9E"/>
    <w:rsid w:val="00612D73"/>
    <w:rsid w:val="0061404F"/>
    <w:rsid w:val="006144D9"/>
    <w:rsid w:val="00614644"/>
    <w:rsid w:val="006150AC"/>
    <w:rsid w:val="006152A0"/>
    <w:rsid w:val="0061557C"/>
    <w:rsid w:val="0061616B"/>
    <w:rsid w:val="006165C1"/>
    <w:rsid w:val="00616E74"/>
    <w:rsid w:val="006179DF"/>
    <w:rsid w:val="00620075"/>
    <w:rsid w:val="00620282"/>
    <w:rsid w:val="00620473"/>
    <w:rsid w:val="00620645"/>
    <w:rsid w:val="006221C7"/>
    <w:rsid w:val="00622227"/>
    <w:rsid w:val="0062242E"/>
    <w:rsid w:val="00623829"/>
    <w:rsid w:val="00623A21"/>
    <w:rsid w:val="0062420C"/>
    <w:rsid w:val="006243C2"/>
    <w:rsid w:val="006245CD"/>
    <w:rsid w:val="006246E8"/>
    <w:rsid w:val="00624DA5"/>
    <w:rsid w:val="006251C3"/>
    <w:rsid w:val="006256D1"/>
    <w:rsid w:val="00625D55"/>
    <w:rsid w:val="00625E6B"/>
    <w:rsid w:val="006261A7"/>
    <w:rsid w:val="006261C8"/>
    <w:rsid w:val="00626276"/>
    <w:rsid w:val="006271C9"/>
    <w:rsid w:val="00627707"/>
    <w:rsid w:val="00630769"/>
    <w:rsid w:val="00631340"/>
    <w:rsid w:val="00631716"/>
    <w:rsid w:val="00631F4A"/>
    <w:rsid w:val="00631FB5"/>
    <w:rsid w:val="00632071"/>
    <w:rsid w:val="00632DC7"/>
    <w:rsid w:val="00635253"/>
    <w:rsid w:val="00635553"/>
    <w:rsid w:val="00636AEE"/>
    <w:rsid w:val="00636DA6"/>
    <w:rsid w:val="00637602"/>
    <w:rsid w:val="00637E43"/>
    <w:rsid w:val="006400CF"/>
    <w:rsid w:val="006407DF"/>
    <w:rsid w:val="00641451"/>
    <w:rsid w:val="00642210"/>
    <w:rsid w:val="00643AB7"/>
    <w:rsid w:val="0064429F"/>
    <w:rsid w:val="00645787"/>
    <w:rsid w:val="006462A7"/>
    <w:rsid w:val="00646457"/>
    <w:rsid w:val="006465D4"/>
    <w:rsid w:val="006471BA"/>
    <w:rsid w:val="00647900"/>
    <w:rsid w:val="00647D42"/>
    <w:rsid w:val="00650784"/>
    <w:rsid w:val="00650A26"/>
    <w:rsid w:val="00650D9E"/>
    <w:rsid w:val="00652F3F"/>
    <w:rsid w:val="00653210"/>
    <w:rsid w:val="006533F5"/>
    <w:rsid w:val="00653F6C"/>
    <w:rsid w:val="006541CC"/>
    <w:rsid w:val="0065464A"/>
    <w:rsid w:val="00654AA1"/>
    <w:rsid w:val="00655920"/>
    <w:rsid w:val="00655B1E"/>
    <w:rsid w:val="00655DDA"/>
    <w:rsid w:val="00656064"/>
    <w:rsid w:val="00656476"/>
    <w:rsid w:val="00656EEC"/>
    <w:rsid w:val="00657125"/>
    <w:rsid w:val="00657FDD"/>
    <w:rsid w:val="0066073E"/>
    <w:rsid w:val="00661828"/>
    <w:rsid w:val="006619AD"/>
    <w:rsid w:val="00662610"/>
    <w:rsid w:val="00662663"/>
    <w:rsid w:val="00664230"/>
    <w:rsid w:val="00664237"/>
    <w:rsid w:val="00664491"/>
    <w:rsid w:val="00664A33"/>
    <w:rsid w:val="00664E61"/>
    <w:rsid w:val="00665321"/>
    <w:rsid w:val="0066578F"/>
    <w:rsid w:val="00666670"/>
    <w:rsid w:val="0066670F"/>
    <w:rsid w:val="00667952"/>
    <w:rsid w:val="006701C1"/>
    <w:rsid w:val="00670420"/>
    <w:rsid w:val="00670869"/>
    <w:rsid w:val="00673413"/>
    <w:rsid w:val="0067355F"/>
    <w:rsid w:val="006741F9"/>
    <w:rsid w:val="0067488C"/>
    <w:rsid w:val="00674963"/>
    <w:rsid w:val="00674AFB"/>
    <w:rsid w:val="00675455"/>
    <w:rsid w:val="006759CB"/>
    <w:rsid w:val="00675C1E"/>
    <w:rsid w:val="00676EEA"/>
    <w:rsid w:val="00676FA2"/>
    <w:rsid w:val="00677C8E"/>
    <w:rsid w:val="00677D89"/>
    <w:rsid w:val="00677DB6"/>
    <w:rsid w:val="006803BD"/>
    <w:rsid w:val="00680761"/>
    <w:rsid w:val="006809F3"/>
    <w:rsid w:val="0068213E"/>
    <w:rsid w:val="00682724"/>
    <w:rsid w:val="00682937"/>
    <w:rsid w:val="00683016"/>
    <w:rsid w:val="0068337D"/>
    <w:rsid w:val="00683488"/>
    <w:rsid w:val="006836C4"/>
    <w:rsid w:val="006843F3"/>
    <w:rsid w:val="006849E8"/>
    <w:rsid w:val="00684DE2"/>
    <w:rsid w:val="0068534D"/>
    <w:rsid w:val="00685565"/>
    <w:rsid w:val="006856D6"/>
    <w:rsid w:val="0068599E"/>
    <w:rsid w:val="00685E93"/>
    <w:rsid w:val="00685F62"/>
    <w:rsid w:val="00686A7F"/>
    <w:rsid w:val="00686AFF"/>
    <w:rsid w:val="00687129"/>
    <w:rsid w:val="006900AC"/>
    <w:rsid w:val="006901D3"/>
    <w:rsid w:val="00690388"/>
    <w:rsid w:val="00690434"/>
    <w:rsid w:val="00690CA2"/>
    <w:rsid w:val="0069176B"/>
    <w:rsid w:val="00692249"/>
    <w:rsid w:val="00692E05"/>
    <w:rsid w:val="006936BC"/>
    <w:rsid w:val="00694065"/>
    <w:rsid w:val="00694355"/>
    <w:rsid w:val="006944F0"/>
    <w:rsid w:val="00694BBE"/>
    <w:rsid w:val="00694CA6"/>
    <w:rsid w:val="0069573E"/>
    <w:rsid w:val="006973D5"/>
    <w:rsid w:val="006975F6"/>
    <w:rsid w:val="006A09E3"/>
    <w:rsid w:val="006A0A67"/>
    <w:rsid w:val="006A0DE6"/>
    <w:rsid w:val="006A0E09"/>
    <w:rsid w:val="006A14E0"/>
    <w:rsid w:val="006A3605"/>
    <w:rsid w:val="006A36FD"/>
    <w:rsid w:val="006A3F0A"/>
    <w:rsid w:val="006A408B"/>
    <w:rsid w:val="006A412E"/>
    <w:rsid w:val="006A4A3F"/>
    <w:rsid w:val="006A4D6A"/>
    <w:rsid w:val="006A5E04"/>
    <w:rsid w:val="006A6263"/>
    <w:rsid w:val="006B03E0"/>
    <w:rsid w:val="006B0842"/>
    <w:rsid w:val="006B0D29"/>
    <w:rsid w:val="006B116E"/>
    <w:rsid w:val="006B13AA"/>
    <w:rsid w:val="006B14CA"/>
    <w:rsid w:val="006B1CE6"/>
    <w:rsid w:val="006B1FCF"/>
    <w:rsid w:val="006B273E"/>
    <w:rsid w:val="006B38B5"/>
    <w:rsid w:val="006B3ECC"/>
    <w:rsid w:val="006B49D7"/>
    <w:rsid w:val="006B516B"/>
    <w:rsid w:val="006B5314"/>
    <w:rsid w:val="006B5EB2"/>
    <w:rsid w:val="006B6176"/>
    <w:rsid w:val="006B625D"/>
    <w:rsid w:val="006B660A"/>
    <w:rsid w:val="006B6C4F"/>
    <w:rsid w:val="006B702D"/>
    <w:rsid w:val="006B748E"/>
    <w:rsid w:val="006C01F8"/>
    <w:rsid w:val="006C0A4C"/>
    <w:rsid w:val="006C1F40"/>
    <w:rsid w:val="006C3147"/>
    <w:rsid w:val="006C32E2"/>
    <w:rsid w:val="006C345E"/>
    <w:rsid w:val="006C36C4"/>
    <w:rsid w:val="006C37A9"/>
    <w:rsid w:val="006C39B4"/>
    <w:rsid w:val="006C434D"/>
    <w:rsid w:val="006C4D96"/>
    <w:rsid w:val="006C579B"/>
    <w:rsid w:val="006C5886"/>
    <w:rsid w:val="006C5D80"/>
    <w:rsid w:val="006C62E4"/>
    <w:rsid w:val="006C6454"/>
    <w:rsid w:val="006C66FE"/>
    <w:rsid w:val="006C6A48"/>
    <w:rsid w:val="006C72BE"/>
    <w:rsid w:val="006C766A"/>
    <w:rsid w:val="006C7AE5"/>
    <w:rsid w:val="006D0661"/>
    <w:rsid w:val="006D0C2B"/>
    <w:rsid w:val="006D11ED"/>
    <w:rsid w:val="006D1438"/>
    <w:rsid w:val="006D15B7"/>
    <w:rsid w:val="006D1682"/>
    <w:rsid w:val="006D16FF"/>
    <w:rsid w:val="006D190A"/>
    <w:rsid w:val="006D1A54"/>
    <w:rsid w:val="006D2DA7"/>
    <w:rsid w:val="006D31D2"/>
    <w:rsid w:val="006D37D5"/>
    <w:rsid w:val="006D3D9E"/>
    <w:rsid w:val="006D44EB"/>
    <w:rsid w:val="006D4854"/>
    <w:rsid w:val="006D5321"/>
    <w:rsid w:val="006D5AF0"/>
    <w:rsid w:val="006D71D9"/>
    <w:rsid w:val="006E0087"/>
    <w:rsid w:val="006E11B4"/>
    <w:rsid w:val="006E1364"/>
    <w:rsid w:val="006E1E85"/>
    <w:rsid w:val="006E20C7"/>
    <w:rsid w:val="006E26F5"/>
    <w:rsid w:val="006E2AF7"/>
    <w:rsid w:val="006E2DD9"/>
    <w:rsid w:val="006E3EB9"/>
    <w:rsid w:val="006E4B46"/>
    <w:rsid w:val="006E532C"/>
    <w:rsid w:val="006E61B2"/>
    <w:rsid w:val="006E6639"/>
    <w:rsid w:val="006E6A86"/>
    <w:rsid w:val="006E741A"/>
    <w:rsid w:val="006E7F0D"/>
    <w:rsid w:val="006F06AB"/>
    <w:rsid w:val="006F1F9A"/>
    <w:rsid w:val="006F22DD"/>
    <w:rsid w:val="006F2B13"/>
    <w:rsid w:val="006F47C5"/>
    <w:rsid w:val="006F54AE"/>
    <w:rsid w:val="006F54BD"/>
    <w:rsid w:val="006F5C64"/>
    <w:rsid w:val="006F5F74"/>
    <w:rsid w:val="006F6ED8"/>
    <w:rsid w:val="006F7793"/>
    <w:rsid w:val="006F7A7E"/>
    <w:rsid w:val="00700696"/>
    <w:rsid w:val="00700797"/>
    <w:rsid w:val="0070096A"/>
    <w:rsid w:val="00700C8A"/>
    <w:rsid w:val="00700E5B"/>
    <w:rsid w:val="007021EC"/>
    <w:rsid w:val="0070250E"/>
    <w:rsid w:val="007027FF"/>
    <w:rsid w:val="00702D56"/>
    <w:rsid w:val="00702FA8"/>
    <w:rsid w:val="007050F2"/>
    <w:rsid w:val="00705394"/>
    <w:rsid w:val="00705D96"/>
    <w:rsid w:val="00705DCE"/>
    <w:rsid w:val="00706EE5"/>
    <w:rsid w:val="00712912"/>
    <w:rsid w:val="007129BB"/>
    <w:rsid w:val="0071350B"/>
    <w:rsid w:val="00713A02"/>
    <w:rsid w:val="00713B1C"/>
    <w:rsid w:val="00713BB8"/>
    <w:rsid w:val="00713C0A"/>
    <w:rsid w:val="00714BA6"/>
    <w:rsid w:val="00714D2D"/>
    <w:rsid w:val="00716C69"/>
    <w:rsid w:val="0071737B"/>
    <w:rsid w:val="0071741D"/>
    <w:rsid w:val="00717775"/>
    <w:rsid w:val="0072052E"/>
    <w:rsid w:val="00721658"/>
    <w:rsid w:val="00721B6D"/>
    <w:rsid w:val="007220BD"/>
    <w:rsid w:val="007224B1"/>
    <w:rsid w:val="00723CEA"/>
    <w:rsid w:val="0072409B"/>
    <w:rsid w:val="007240AB"/>
    <w:rsid w:val="0072480D"/>
    <w:rsid w:val="00725626"/>
    <w:rsid w:val="007257C2"/>
    <w:rsid w:val="00725F88"/>
    <w:rsid w:val="00726067"/>
    <w:rsid w:val="00726D75"/>
    <w:rsid w:val="00726DFE"/>
    <w:rsid w:val="007270ED"/>
    <w:rsid w:val="007275F1"/>
    <w:rsid w:val="0072773E"/>
    <w:rsid w:val="007302C9"/>
    <w:rsid w:val="0073102B"/>
    <w:rsid w:val="007322A7"/>
    <w:rsid w:val="00732944"/>
    <w:rsid w:val="0073380D"/>
    <w:rsid w:val="007339EA"/>
    <w:rsid w:val="00733AD5"/>
    <w:rsid w:val="007342AB"/>
    <w:rsid w:val="00734B0A"/>
    <w:rsid w:val="00734C1E"/>
    <w:rsid w:val="00735B1E"/>
    <w:rsid w:val="00735D56"/>
    <w:rsid w:val="007365DD"/>
    <w:rsid w:val="00736919"/>
    <w:rsid w:val="00736D62"/>
    <w:rsid w:val="0073715C"/>
    <w:rsid w:val="0074027A"/>
    <w:rsid w:val="00740C1E"/>
    <w:rsid w:val="00741107"/>
    <w:rsid w:val="007426F1"/>
    <w:rsid w:val="007427D5"/>
    <w:rsid w:val="00742837"/>
    <w:rsid w:val="0074349E"/>
    <w:rsid w:val="00743718"/>
    <w:rsid w:val="007440CC"/>
    <w:rsid w:val="00745774"/>
    <w:rsid w:val="00745972"/>
    <w:rsid w:val="00745EA6"/>
    <w:rsid w:val="0074600E"/>
    <w:rsid w:val="00746074"/>
    <w:rsid w:val="007461F7"/>
    <w:rsid w:val="00746289"/>
    <w:rsid w:val="00746A52"/>
    <w:rsid w:val="00747753"/>
    <w:rsid w:val="00747836"/>
    <w:rsid w:val="00747925"/>
    <w:rsid w:val="00750314"/>
    <w:rsid w:val="00751924"/>
    <w:rsid w:val="00751BFD"/>
    <w:rsid w:val="00751F84"/>
    <w:rsid w:val="007520F6"/>
    <w:rsid w:val="00752342"/>
    <w:rsid w:val="00752667"/>
    <w:rsid w:val="0075297F"/>
    <w:rsid w:val="00752F49"/>
    <w:rsid w:val="0075349A"/>
    <w:rsid w:val="007537E8"/>
    <w:rsid w:val="007538B7"/>
    <w:rsid w:val="007548F9"/>
    <w:rsid w:val="00754ECA"/>
    <w:rsid w:val="0075552C"/>
    <w:rsid w:val="00755D3D"/>
    <w:rsid w:val="00756034"/>
    <w:rsid w:val="007566E1"/>
    <w:rsid w:val="0075779A"/>
    <w:rsid w:val="00757850"/>
    <w:rsid w:val="007607A8"/>
    <w:rsid w:val="0076129F"/>
    <w:rsid w:val="0076195D"/>
    <w:rsid w:val="00761A10"/>
    <w:rsid w:val="00762271"/>
    <w:rsid w:val="00762379"/>
    <w:rsid w:val="007635DB"/>
    <w:rsid w:val="00763A30"/>
    <w:rsid w:val="00764065"/>
    <w:rsid w:val="007644A1"/>
    <w:rsid w:val="00764585"/>
    <w:rsid w:val="00764CF2"/>
    <w:rsid w:val="007650B4"/>
    <w:rsid w:val="007652BF"/>
    <w:rsid w:val="0076535D"/>
    <w:rsid w:val="0076590E"/>
    <w:rsid w:val="00767054"/>
    <w:rsid w:val="0076717E"/>
    <w:rsid w:val="00770D15"/>
    <w:rsid w:val="00770D39"/>
    <w:rsid w:val="00770E05"/>
    <w:rsid w:val="00770EB9"/>
    <w:rsid w:val="00771267"/>
    <w:rsid w:val="00771595"/>
    <w:rsid w:val="007724C6"/>
    <w:rsid w:val="00772DD5"/>
    <w:rsid w:val="007738F7"/>
    <w:rsid w:val="00773C26"/>
    <w:rsid w:val="007740FA"/>
    <w:rsid w:val="00774166"/>
    <w:rsid w:val="0077466F"/>
    <w:rsid w:val="007749E9"/>
    <w:rsid w:val="00774A3C"/>
    <w:rsid w:val="00776C47"/>
    <w:rsid w:val="00777172"/>
    <w:rsid w:val="007774D7"/>
    <w:rsid w:val="007809A5"/>
    <w:rsid w:val="00781007"/>
    <w:rsid w:val="007810BB"/>
    <w:rsid w:val="00781C88"/>
    <w:rsid w:val="0078217B"/>
    <w:rsid w:val="00782F4F"/>
    <w:rsid w:val="007832DA"/>
    <w:rsid w:val="007838F8"/>
    <w:rsid w:val="00785CE6"/>
    <w:rsid w:val="00785FA0"/>
    <w:rsid w:val="00786AE5"/>
    <w:rsid w:val="00787262"/>
    <w:rsid w:val="00787BD3"/>
    <w:rsid w:val="00787CF7"/>
    <w:rsid w:val="00790113"/>
    <w:rsid w:val="00790419"/>
    <w:rsid w:val="00791359"/>
    <w:rsid w:val="00791635"/>
    <w:rsid w:val="00791CF1"/>
    <w:rsid w:val="0079228E"/>
    <w:rsid w:val="007926FC"/>
    <w:rsid w:val="00792703"/>
    <w:rsid w:val="00793363"/>
    <w:rsid w:val="007936FD"/>
    <w:rsid w:val="00793C98"/>
    <w:rsid w:val="00793DD4"/>
    <w:rsid w:val="00794453"/>
    <w:rsid w:val="00794A75"/>
    <w:rsid w:val="00794AEE"/>
    <w:rsid w:val="007953EF"/>
    <w:rsid w:val="00795A6E"/>
    <w:rsid w:val="00795B90"/>
    <w:rsid w:val="00795F00"/>
    <w:rsid w:val="00796217"/>
    <w:rsid w:val="007962E8"/>
    <w:rsid w:val="007967E8"/>
    <w:rsid w:val="00797306"/>
    <w:rsid w:val="007A08C8"/>
    <w:rsid w:val="007A0A2B"/>
    <w:rsid w:val="007A0DF7"/>
    <w:rsid w:val="007A11EF"/>
    <w:rsid w:val="007A139C"/>
    <w:rsid w:val="007A1D9C"/>
    <w:rsid w:val="007A1E13"/>
    <w:rsid w:val="007A22EE"/>
    <w:rsid w:val="007A2549"/>
    <w:rsid w:val="007A2C62"/>
    <w:rsid w:val="007A3B4D"/>
    <w:rsid w:val="007A465A"/>
    <w:rsid w:val="007A4CCD"/>
    <w:rsid w:val="007A57CA"/>
    <w:rsid w:val="007A5A82"/>
    <w:rsid w:val="007A5F25"/>
    <w:rsid w:val="007A6B4D"/>
    <w:rsid w:val="007B0BCF"/>
    <w:rsid w:val="007B0F67"/>
    <w:rsid w:val="007B143A"/>
    <w:rsid w:val="007B1A8B"/>
    <w:rsid w:val="007B1E41"/>
    <w:rsid w:val="007B1E94"/>
    <w:rsid w:val="007B23EF"/>
    <w:rsid w:val="007B2977"/>
    <w:rsid w:val="007B2BBF"/>
    <w:rsid w:val="007B3138"/>
    <w:rsid w:val="007B36C9"/>
    <w:rsid w:val="007B3A04"/>
    <w:rsid w:val="007B5385"/>
    <w:rsid w:val="007B540E"/>
    <w:rsid w:val="007B5951"/>
    <w:rsid w:val="007B5D5E"/>
    <w:rsid w:val="007B6D12"/>
    <w:rsid w:val="007B71C6"/>
    <w:rsid w:val="007B7AC7"/>
    <w:rsid w:val="007B7C4C"/>
    <w:rsid w:val="007C04F1"/>
    <w:rsid w:val="007C2232"/>
    <w:rsid w:val="007C252F"/>
    <w:rsid w:val="007C25A5"/>
    <w:rsid w:val="007C2D9A"/>
    <w:rsid w:val="007C31C6"/>
    <w:rsid w:val="007C3B6A"/>
    <w:rsid w:val="007C3C82"/>
    <w:rsid w:val="007C59B0"/>
    <w:rsid w:val="007C62BB"/>
    <w:rsid w:val="007C66C2"/>
    <w:rsid w:val="007C6C7F"/>
    <w:rsid w:val="007C72F3"/>
    <w:rsid w:val="007C73A4"/>
    <w:rsid w:val="007C7780"/>
    <w:rsid w:val="007D1269"/>
    <w:rsid w:val="007D1BAD"/>
    <w:rsid w:val="007D2B26"/>
    <w:rsid w:val="007D2DF7"/>
    <w:rsid w:val="007D3C95"/>
    <w:rsid w:val="007D4ACD"/>
    <w:rsid w:val="007D4E40"/>
    <w:rsid w:val="007D532B"/>
    <w:rsid w:val="007D5D9A"/>
    <w:rsid w:val="007D5F25"/>
    <w:rsid w:val="007D628B"/>
    <w:rsid w:val="007D75F3"/>
    <w:rsid w:val="007D7888"/>
    <w:rsid w:val="007D7ED3"/>
    <w:rsid w:val="007E0477"/>
    <w:rsid w:val="007E04BA"/>
    <w:rsid w:val="007E081C"/>
    <w:rsid w:val="007E0D30"/>
    <w:rsid w:val="007E1CB8"/>
    <w:rsid w:val="007E1E7F"/>
    <w:rsid w:val="007E2683"/>
    <w:rsid w:val="007E2990"/>
    <w:rsid w:val="007E2A1D"/>
    <w:rsid w:val="007E38C3"/>
    <w:rsid w:val="007E461B"/>
    <w:rsid w:val="007E4BC3"/>
    <w:rsid w:val="007E5796"/>
    <w:rsid w:val="007E5975"/>
    <w:rsid w:val="007E5E74"/>
    <w:rsid w:val="007E5ECA"/>
    <w:rsid w:val="007E6F95"/>
    <w:rsid w:val="007E7257"/>
    <w:rsid w:val="007E74B6"/>
    <w:rsid w:val="007E74C2"/>
    <w:rsid w:val="007E7DE6"/>
    <w:rsid w:val="007F0742"/>
    <w:rsid w:val="007F14B8"/>
    <w:rsid w:val="007F169D"/>
    <w:rsid w:val="007F1DDE"/>
    <w:rsid w:val="007F2022"/>
    <w:rsid w:val="007F304D"/>
    <w:rsid w:val="007F31B7"/>
    <w:rsid w:val="007F3793"/>
    <w:rsid w:val="007F3C7F"/>
    <w:rsid w:val="007F4C9E"/>
    <w:rsid w:val="007F5419"/>
    <w:rsid w:val="007F691F"/>
    <w:rsid w:val="007F6A76"/>
    <w:rsid w:val="007F6D67"/>
    <w:rsid w:val="007F6EF2"/>
    <w:rsid w:val="00801C19"/>
    <w:rsid w:val="00802E27"/>
    <w:rsid w:val="00803269"/>
    <w:rsid w:val="00803454"/>
    <w:rsid w:val="0080377B"/>
    <w:rsid w:val="00803955"/>
    <w:rsid w:val="00804834"/>
    <w:rsid w:val="0080488E"/>
    <w:rsid w:val="00804D82"/>
    <w:rsid w:val="00804DE7"/>
    <w:rsid w:val="008050E9"/>
    <w:rsid w:val="008050FB"/>
    <w:rsid w:val="0080567A"/>
    <w:rsid w:val="00805983"/>
    <w:rsid w:val="00805AEE"/>
    <w:rsid w:val="00805BF8"/>
    <w:rsid w:val="00805F6D"/>
    <w:rsid w:val="00806871"/>
    <w:rsid w:val="00806BD7"/>
    <w:rsid w:val="00806FFC"/>
    <w:rsid w:val="00810094"/>
    <w:rsid w:val="008100D1"/>
    <w:rsid w:val="008101B4"/>
    <w:rsid w:val="008125FA"/>
    <w:rsid w:val="00812A28"/>
    <w:rsid w:val="00813197"/>
    <w:rsid w:val="00814A80"/>
    <w:rsid w:val="00814DDA"/>
    <w:rsid w:val="00816520"/>
    <w:rsid w:val="00816C70"/>
    <w:rsid w:val="00817049"/>
    <w:rsid w:val="008170F8"/>
    <w:rsid w:val="00817515"/>
    <w:rsid w:val="008178AC"/>
    <w:rsid w:val="00817D92"/>
    <w:rsid w:val="00820A40"/>
    <w:rsid w:val="008210B8"/>
    <w:rsid w:val="00821BFA"/>
    <w:rsid w:val="0082264A"/>
    <w:rsid w:val="00823250"/>
    <w:rsid w:val="00823469"/>
    <w:rsid w:val="00823567"/>
    <w:rsid w:val="008239A0"/>
    <w:rsid w:val="008240A7"/>
    <w:rsid w:val="008245F8"/>
    <w:rsid w:val="00824898"/>
    <w:rsid w:val="008249A0"/>
    <w:rsid w:val="00824B8E"/>
    <w:rsid w:val="0082518F"/>
    <w:rsid w:val="008256D7"/>
    <w:rsid w:val="0082587A"/>
    <w:rsid w:val="008258BE"/>
    <w:rsid w:val="00826145"/>
    <w:rsid w:val="008268EC"/>
    <w:rsid w:val="008269CF"/>
    <w:rsid w:val="00826CE9"/>
    <w:rsid w:val="008274B1"/>
    <w:rsid w:val="008303BB"/>
    <w:rsid w:val="00830C57"/>
    <w:rsid w:val="00830C75"/>
    <w:rsid w:val="00831DFE"/>
    <w:rsid w:val="008364F1"/>
    <w:rsid w:val="00837930"/>
    <w:rsid w:val="00837CE4"/>
    <w:rsid w:val="00837F9D"/>
    <w:rsid w:val="008409BB"/>
    <w:rsid w:val="00840A17"/>
    <w:rsid w:val="00841113"/>
    <w:rsid w:val="008420C3"/>
    <w:rsid w:val="008421A4"/>
    <w:rsid w:val="008422FA"/>
    <w:rsid w:val="0084336F"/>
    <w:rsid w:val="00843495"/>
    <w:rsid w:val="008448EF"/>
    <w:rsid w:val="00844DAD"/>
    <w:rsid w:val="00845B1C"/>
    <w:rsid w:val="00845FA7"/>
    <w:rsid w:val="00846164"/>
    <w:rsid w:val="00846481"/>
    <w:rsid w:val="0084729D"/>
    <w:rsid w:val="008475B8"/>
    <w:rsid w:val="00850101"/>
    <w:rsid w:val="0085084C"/>
    <w:rsid w:val="0085145E"/>
    <w:rsid w:val="00851A2B"/>
    <w:rsid w:val="0085211C"/>
    <w:rsid w:val="00852346"/>
    <w:rsid w:val="00852D2D"/>
    <w:rsid w:val="00853339"/>
    <w:rsid w:val="00853839"/>
    <w:rsid w:val="00854FB4"/>
    <w:rsid w:val="00855397"/>
    <w:rsid w:val="008553FC"/>
    <w:rsid w:val="008554B8"/>
    <w:rsid w:val="008562F1"/>
    <w:rsid w:val="00856371"/>
    <w:rsid w:val="00857F4C"/>
    <w:rsid w:val="00860D0C"/>
    <w:rsid w:val="0086100A"/>
    <w:rsid w:val="00861017"/>
    <w:rsid w:val="00861234"/>
    <w:rsid w:val="0086124C"/>
    <w:rsid w:val="00861BAC"/>
    <w:rsid w:val="00861C0B"/>
    <w:rsid w:val="00861FC8"/>
    <w:rsid w:val="008623B0"/>
    <w:rsid w:val="008625AF"/>
    <w:rsid w:val="00862AD4"/>
    <w:rsid w:val="00862E80"/>
    <w:rsid w:val="0086324E"/>
    <w:rsid w:val="008632D8"/>
    <w:rsid w:val="0086383F"/>
    <w:rsid w:val="00863A49"/>
    <w:rsid w:val="00863C63"/>
    <w:rsid w:val="00863CFC"/>
    <w:rsid w:val="00863EFD"/>
    <w:rsid w:val="00864637"/>
    <w:rsid w:val="00865810"/>
    <w:rsid w:val="00867D2D"/>
    <w:rsid w:val="00867EB8"/>
    <w:rsid w:val="00870043"/>
    <w:rsid w:val="008706C9"/>
    <w:rsid w:val="008707FF"/>
    <w:rsid w:val="00870ECA"/>
    <w:rsid w:val="00871025"/>
    <w:rsid w:val="0087145D"/>
    <w:rsid w:val="00871704"/>
    <w:rsid w:val="00872A9E"/>
    <w:rsid w:val="00872F44"/>
    <w:rsid w:val="008735EF"/>
    <w:rsid w:val="008736F1"/>
    <w:rsid w:val="00873B45"/>
    <w:rsid w:val="00873DFA"/>
    <w:rsid w:val="00874525"/>
    <w:rsid w:val="00874873"/>
    <w:rsid w:val="00874B83"/>
    <w:rsid w:val="00874CE9"/>
    <w:rsid w:val="00874DE0"/>
    <w:rsid w:val="008752BC"/>
    <w:rsid w:val="008758DC"/>
    <w:rsid w:val="008759A7"/>
    <w:rsid w:val="008762D3"/>
    <w:rsid w:val="0087672C"/>
    <w:rsid w:val="008767AE"/>
    <w:rsid w:val="00877178"/>
    <w:rsid w:val="008775CD"/>
    <w:rsid w:val="00877846"/>
    <w:rsid w:val="00880A11"/>
    <w:rsid w:val="00880B40"/>
    <w:rsid w:val="00881D8B"/>
    <w:rsid w:val="00881ED0"/>
    <w:rsid w:val="00882A85"/>
    <w:rsid w:val="00883333"/>
    <w:rsid w:val="00883981"/>
    <w:rsid w:val="00884392"/>
    <w:rsid w:val="008849A6"/>
    <w:rsid w:val="008849D6"/>
    <w:rsid w:val="008857F4"/>
    <w:rsid w:val="00886521"/>
    <w:rsid w:val="0088688B"/>
    <w:rsid w:val="00886C83"/>
    <w:rsid w:val="00886C86"/>
    <w:rsid w:val="008878A9"/>
    <w:rsid w:val="00887BB8"/>
    <w:rsid w:val="0089061C"/>
    <w:rsid w:val="00890DBD"/>
    <w:rsid w:val="008923BC"/>
    <w:rsid w:val="00892942"/>
    <w:rsid w:val="0089294F"/>
    <w:rsid w:val="00893188"/>
    <w:rsid w:val="008931F7"/>
    <w:rsid w:val="00893B05"/>
    <w:rsid w:val="00893D9D"/>
    <w:rsid w:val="008944E2"/>
    <w:rsid w:val="00894773"/>
    <w:rsid w:val="00895B1E"/>
    <w:rsid w:val="00895B96"/>
    <w:rsid w:val="00896701"/>
    <w:rsid w:val="00896DF6"/>
    <w:rsid w:val="008973F9"/>
    <w:rsid w:val="00897AB3"/>
    <w:rsid w:val="00897C38"/>
    <w:rsid w:val="00897C43"/>
    <w:rsid w:val="008A02B9"/>
    <w:rsid w:val="008A1938"/>
    <w:rsid w:val="008A2593"/>
    <w:rsid w:val="008A3223"/>
    <w:rsid w:val="008A4945"/>
    <w:rsid w:val="008A4F17"/>
    <w:rsid w:val="008A5BE9"/>
    <w:rsid w:val="008A5C90"/>
    <w:rsid w:val="008A5CAB"/>
    <w:rsid w:val="008A5F80"/>
    <w:rsid w:val="008A5FF6"/>
    <w:rsid w:val="008A6090"/>
    <w:rsid w:val="008A6391"/>
    <w:rsid w:val="008A6468"/>
    <w:rsid w:val="008A76B3"/>
    <w:rsid w:val="008B0185"/>
    <w:rsid w:val="008B1445"/>
    <w:rsid w:val="008B1F37"/>
    <w:rsid w:val="008B259A"/>
    <w:rsid w:val="008B25A8"/>
    <w:rsid w:val="008B2B25"/>
    <w:rsid w:val="008B32A8"/>
    <w:rsid w:val="008B3365"/>
    <w:rsid w:val="008B35B0"/>
    <w:rsid w:val="008B391B"/>
    <w:rsid w:val="008B39F3"/>
    <w:rsid w:val="008B3A01"/>
    <w:rsid w:val="008B4507"/>
    <w:rsid w:val="008B5423"/>
    <w:rsid w:val="008B560A"/>
    <w:rsid w:val="008B6456"/>
    <w:rsid w:val="008B6C49"/>
    <w:rsid w:val="008B6C7F"/>
    <w:rsid w:val="008B6CBF"/>
    <w:rsid w:val="008C010E"/>
    <w:rsid w:val="008C05E9"/>
    <w:rsid w:val="008C08C4"/>
    <w:rsid w:val="008C0B04"/>
    <w:rsid w:val="008C1522"/>
    <w:rsid w:val="008C1808"/>
    <w:rsid w:val="008C2486"/>
    <w:rsid w:val="008C28E9"/>
    <w:rsid w:val="008C3929"/>
    <w:rsid w:val="008C61C4"/>
    <w:rsid w:val="008C661C"/>
    <w:rsid w:val="008C721A"/>
    <w:rsid w:val="008D0655"/>
    <w:rsid w:val="008D06EC"/>
    <w:rsid w:val="008D0C64"/>
    <w:rsid w:val="008D0FB2"/>
    <w:rsid w:val="008D1E84"/>
    <w:rsid w:val="008D43D3"/>
    <w:rsid w:val="008D49A3"/>
    <w:rsid w:val="008D52CA"/>
    <w:rsid w:val="008D54A8"/>
    <w:rsid w:val="008D5660"/>
    <w:rsid w:val="008D5C73"/>
    <w:rsid w:val="008D62CB"/>
    <w:rsid w:val="008D63CC"/>
    <w:rsid w:val="008D6898"/>
    <w:rsid w:val="008D6B2E"/>
    <w:rsid w:val="008D6BE6"/>
    <w:rsid w:val="008D726F"/>
    <w:rsid w:val="008D76E8"/>
    <w:rsid w:val="008E0CF2"/>
    <w:rsid w:val="008E1420"/>
    <w:rsid w:val="008E30A4"/>
    <w:rsid w:val="008E37B9"/>
    <w:rsid w:val="008E418E"/>
    <w:rsid w:val="008E4468"/>
    <w:rsid w:val="008E6338"/>
    <w:rsid w:val="008E6559"/>
    <w:rsid w:val="008E66F3"/>
    <w:rsid w:val="008E6995"/>
    <w:rsid w:val="008E69A4"/>
    <w:rsid w:val="008E71E8"/>
    <w:rsid w:val="008E7594"/>
    <w:rsid w:val="008E7C42"/>
    <w:rsid w:val="008F14C7"/>
    <w:rsid w:val="008F17E2"/>
    <w:rsid w:val="008F1865"/>
    <w:rsid w:val="008F1F0E"/>
    <w:rsid w:val="008F2974"/>
    <w:rsid w:val="008F2C8B"/>
    <w:rsid w:val="008F3C3E"/>
    <w:rsid w:val="008F3F40"/>
    <w:rsid w:val="008F5ABE"/>
    <w:rsid w:val="008F6F78"/>
    <w:rsid w:val="008F77B3"/>
    <w:rsid w:val="008F7966"/>
    <w:rsid w:val="008F7E0E"/>
    <w:rsid w:val="009004DF"/>
    <w:rsid w:val="00901DCD"/>
    <w:rsid w:val="009023F0"/>
    <w:rsid w:val="00903AAC"/>
    <w:rsid w:val="00903BB3"/>
    <w:rsid w:val="00903C6C"/>
    <w:rsid w:val="00904300"/>
    <w:rsid w:val="009047F1"/>
    <w:rsid w:val="00904926"/>
    <w:rsid w:val="00904CE3"/>
    <w:rsid w:val="009059CD"/>
    <w:rsid w:val="0090615B"/>
    <w:rsid w:val="0090661A"/>
    <w:rsid w:val="0090673C"/>
    <w:rsid w:val="009068A9"/>
    <w:rsid w:val="00906B15"/>
    <w:rsid w:val="0090727D"/>
    <w:rsid w:val="00907552"/>
    <w:rsid w:val="00907B2F"/>
    <w:rsid w:val="009103AE"/>
    <w:rsid w:val="00910842"/>
    <w:rsid w:val="00911328"/>
    <w:rsid w:val="00911418"/>
    <w:rsid w:val="009114A0"/>
    <w:rsid w:val="009144A4"/>
    <w:rsid w:val="00914651"/>
    <w:rsid w:val="00914F6E"/>
    <w:rsid w:val="00915238"/>
    <w:rsid w:val="00915415"/>
    <w:rsid w:val="00915A92"/>
    <w:rsid w:val="00916943"/>
    <w:rsid w:val="00916FEA"/>
    <w:rsid w:val="0091752C"/>
    <w:rsid w:val="00917597"/>
    <w:rsid w:val="009176FF"/>
    <w:rsid w:val="009205A6"/>
    <w:rsid w:val="00923517"/>
    <w:rsid w:val="00923CD7"/>
    <w:rsid w:val="009242C5"/>
    <w:rsid w:val="009251E3"/>
    <w:rsid w:val="00925200"/>
    <w:rsid w:val="0092644C"/>
    <w:rsid w:val="009265E1"/>
    <w:rsid w:val="009267D2"/>
    <w:rsid w:val="00926A7C"/>
    <w:rsid w:val="009277E1"/>
    <w:rsid w:val="00927C64"/>
    <w:rsid w:val="00930D33"/>
    <w:rsid w:val="00930E2E"/>
    <w:rsid w:val="00931559"/>
    <w:rsid w:val="009315A2"/>
    <w:rsid w:val="00931AEA"/>
    <w:rsid w:val="009334B4"/>
    <w:rsid w:val="00933944"/>
    <w:rsid w:val="00933D78"/>
    <w:rsid w:val="00933DF8"/>
    <w:rsid w:val="00933ED0"/>
    <w:rsid w:val="00934221"/>
    <w:rsid w:val="009342FE"/>
    <w:rsid w:val="00934589"/>
    <w:rsid w:val="009351B1"/>
    <w:rsid w:val="00935DB2"/>
    <w:rsid w:val="00935EC7"/>
    <w:rsid w:val="00936076"/>
    <w:rsid w:val="00936BBB"/>
    <w:rsid w:val="00936ECF"/>
    <w:rsid w:val="00936FE5"/>
    <w:rsid w:val="009400C9"/>
    <w:rsid w:val="00940A5E"/>
    <w:rsid w:val="009412B1"/>
    <w:rsid w:val="00942B31"/>
    <w:rsid w:val="00942DD3"/>
    <w:rsid w:val="0094302A"/>
    <w:rsid w:val="0094420D"/>
    <w:rsid w:val="00944703"/>
    <w:rsid w:val="00944DF5"/>
    <w:rsid w:val="00944E86"/>
    <w:rsid w:val="00944FF3"/>
    <w:rsid w:val="00945466"/>
    <w:rsid w:val="009454A3"/>
    <w:rsid w:val="00945910"/>
    <w:rsid w:val="0094598F"/>
    <w:rsid w:val="0094666F"/>
    <w:rsid w:val="00946C0D"/>
    <w:rsid w:val="00947A81"/>
    <w:rsid w:val="00947DF0"/>
    <w:rsid w:val="00950C1E"/>
    <w:rsid w:val="00950FDD"/>
    <w:rsid w:val="00951EAB"/>
    <w:rsid w:val="00953317"/>
    <w:rsid w:val="009536D1"/>
    <w:rsid w:val="00953C25"/>
    <w:rsid w:val="0095423B"/>
    <w:rsid w:val="00955AFE"/>
    <w:rsid w:val="0095652F"/>
    <w:rsid w:val="00957E27"/>
    <w:rsid w:val="00960C3B"/>
    <w:rsid w:val="009610B1"/>
    <w:rsid w:val="00962016"/>
    <w:rsid w:val="0096284D"/>
    <w:rsid w:val="009639BF"/>
    <w:rsid w:val="00963A3E"/>
    <w:rsid w:val="00963D7B"/>
    <w:rsid w:val="00964492"/>
    <w:rsid w:val="0096470D"/>
    <w:rsid w:val="00965F6E"/>
    <w:rsid w:val="00970324"/>
    <w:rsid w:val="009703FE"/>
    <w:rsid w:val="009707C9"/>
    <w:rsid w:val="00970C33"/>
    <w:rsid w:val="00970E50"/>
    <w:rsid w:val="00971B5D"/>
    <w:rsid w:val="00971FA5"/>
    <w:rsid w:val="00972CD0"/>
    <w:rsid w:val="00972CDF"/>
    <w:rsid w:val="00972E90"/>
    <w:rsid w:val="00973870"/>
    <w:rsid w:val="00973D04"/>
    <w:rsid w:val="00973FBD"/>
    <w:rsid w:val="00974023"/>
    <w:rsid w:val="00974070"/>
    <w:rsid w:val="00974342"/>
    <w:rsid w:val="00974961"/>
    <w:rsid w:val="00974C54"/>
    <w:rsid w:val="009764D4"/>
    <w:rsid w:val="00976D40"/>
    <w:rsid w:val="009773CC"/>
    <w:rsid w:val="009778B3"/>
    <w:rsid w:val="00980F8E"/>
    <w:rsid w:val="00981A6F"/>
    <w:rsid w:val="00981D33"/>
    <w:rsid w:val="00981DBF"/>
    <w:rsid w:val="00982583"/>
    <w:rsid w:val="009828D6"/>
    <w:rsid w:val="00982A14"/>
    <w:rsid w:val="00982C0C"/>
    <w:rsid w:val="00983B40"/>
    <w:rsid w:val="00983D3A"/>
    <w:rsid w:val="00984643"/>
    <w:rsid w:val="00984F15"/>
    <w:rsid w:val="009857DB"/>
    <w:rsid w:val="00985B1D"/>
    <w:rsid w:val="0098689E"/>
    <w:rsid w:val="009871FE"/>
    <w:rsid w:val="009878E0"/>
    <w:rsid w:val="00987DA0"/>
    <w:rsid w:val="0099015D"/>
    <w:rsid w:val="00991A50"/>
    <w:rsid w:val="00991DAD"/>
    <w:rsid w:val="00991E35"/>
    <w:rsid w:val="00993184"/>
    <w:rsid w:val="0099339B"/>
    <w:rsid w:val="00993449"/>
    <w:rsid w:val="0099346B"/>
    <w:rsid w:val="00993B1D"/>
    <w:rsid w:val="00994542"/>
    <w:rsid w:val="009945FB"/>
    <w:rsid w:val="00994C92"/>
    <w:rsid w:val="00995E84"/>
    <w:rsid w:val="009960F9"/>
    <w:rsid w:val="00996951"/>
    <w:rsid w:val="00997438"/>
    <w:rsid w:val="009A0750"/>
    <w:rsid w:val="009A075B"/>
    <w:rsid w:val="009A0FEC"/>
    <w:rsid w:val="009A20A1"/>
    <w:rsid w:val="009A23CE"/>
    <w:rsid w:val="009A26BD"/>
    <w:rsid w:val="009A30E1"/>
    <w:rsid w:val="009A32CD"/>
    <w:rsid w:val="009A3983"/>
    <w:rsid w:val="009A4088"/>
    <w:rsid w:val="009A454A"/>
    <w:rsid w:val="009A59C4"/>
    <w:rsid w:val="009A5A40"/>
    <w:rsid w:val="009A6069"/>
    <w:rsid w:val="009A6663"/>
    <w:rsid w:val="009A7363"/>
    <w:rsid w:val="009A7923"/>
    <w:rsid w:val="009B189E"/>
    <w:rsid w:val="009B18F0"/>
    <w:rsid w:val="009B2BA4"/>
    <w:rsid w:val="009B33A6"/>
    <w:rsid w:val="009B41FB"/>
    <w:rsid w:val="009B42F2"/>
    <w:rsid w:val="009B4CEE"/>
    <w:rsid w:val="009B59ED"/>
    <w:rsid w:val="009B63D3"/>
    <w:rsid w:val="009B6948"/>
    <w:rsid w:val="009B6BE2"/>
    <w:rsid w:val="009B6DBE"/>
    <w:rsid w:val="009B6E7A"/>
    <w:rsid w:val="009B75AA"/>
    <w:rsid w:val="009C0660"/>
    <w:rsid w:val="009C2CC8"/>
    <w:rsid w:val="009C2E79"/>
    <w:rsid w:val="009C32E8"/>
    <w:rsid w:val="009C3379"/>
    <w:rsid w:val="009C460D"/>
    <w:rsid w:val="009C5073"/>
    <w:rsid w:val="009C53F6"/>
    <w:rsid w:val="009C55F5"/>
    <w:rsid w:val="009C5D28"/>
    <w:rsid w:val="009C65FD"/>
    <w:rsid w:val="009C6736"/>
    <w:rsid w:val="009C6BED"/>
    <w:rsid w:val="009C71C2"/>
    <w:rsid w:val="009C7F81"/>
    <w:rsid w:val="009D05E3"/>
    <w:rsid w:val="009D087B"/>
    <w:rsid w:val="009D0B4D"/>
    <w:rsid w:val="009D0EE4"/>
    <w:rsid w:val="009D1968"/>
    <w:rsid w:val="009D1A77"/>
    <w:rsid w:val="009D2042"/>
    <w:rsid w:val="009D265C"/>
    <w:rsid w:val="009D3395"/>
    <w:rsid w:val="009D368D"/>
    <w:rsid w:val="009D36DF"/>
    <w:rsid w:val="009D3A1E"/>
    <w:rsid w:val="009D511C"/>
    <w:rsid w:val="009D5541"/>
    <w:rsid w:val="009D557B"/>
    <w:rsid w:val="009D5587"/>
    <w:rsid w:val="009D5C5F"/>
    <w:rsid w:val="009D5D32"/>
    <w:rsid w:val="009D6E16"/>
    <w:rsid w:val="009E018B"/>
    <w:rsid w:val="009E0860"/>
    <w:rsid w:val="009E199D"/>
    <w:rsid w:val="009E28E6"/>
    <w:rsid w:val="009E382F"/>
    <w:rsid w:val="009E3DC3"/>
    <w:rsid w:val="009E3E82"/>
    <w:rsid w:val="009E453C"/>
    <w:rsid w:val="009E49BE"/>
    <w:rsid w:val="009E6121"/>
    <w:rsid w:val="009E682B"/>
    <w:rsid w:val="009E6EEE"/>
    <w:rsid w:val="009E74FE"/>
    <w:rsid w:val="009E794E"/>
    <w:rsid w:val="009F024B"/>
    <w:rsid w:val="009F0291"/>
    <w:rsid w:val="009F0306"/>
    <w:rsid w:val="009F0E98"/>
    <w:rsid w:val="009F1A3D"/>
    <w:rsid w:val="009F1EC0"/>
    <w:rsid w:val="009F2738"/>
    <w:rsid w:val="009F27F4"/>
    <w:rsid w:val="009F2934"/>
    <w:rsid w:val="009F3674"/>
    <w:rsid w:val="009F37F3"/>
    <w:rsid w:val="009F3FF2"/>
    <w:rsid w:val="009F4451"/>
    <w:rsid w:val="009F4A4C"/>
    <w:rsid w:val="009F50D7"/>
    <w:rsid w:val="009F5862"/>
    <w:rsid w:val="009F5997"/>
    <w:rsid w:val="009F5E0C"/>
    <w:rsid w:val="009F6229"/>
    <w:rsid w:val="009F660C"/>
    <w:rsid w:val="009F6693"/>
    <w:rsid w:val="009F6722"/>
    <w:rsid w:val="009F6A75"/>
    <w:rsid w:val="009F6EB9"/>
    <w:rsid w:val="009F6F80"/>
    <w:rsid w:val="009F78BC"/>
    <w:rsid w:val="009F7EFE"/>
    <w:rsid w:val="00A0040C"/>
    <w:rsid w:val="00A0133F"/>
    <w:rsid w:val="00A01379"/>
    <w:rsid w:val="00A01382"/>
    <w:rsid w:val="00A01AB8"/>
    <w:rsid w:val="00A01BBE"/>
    <w:rsid w:val="00A01D9C"/>
    <w:rsid w:val="00A02CB1"/>
    <w:rsid w:val="00A02D65"/>
    <w:rsid w:val="00A03DCC"/>
    <w:rsid w:val="00A044CC"/>
    <w:rsid w:val="00A05876"/>
    <w:rsid w:val="00A05B59"/>
    <w:rsid w:val="00A0629B"/>
    <w:rsid w:val="00A06313"/>
    <w:rsid w:val="00A06ADD"/>
    <w:rsid w:val="00A06C72"/>
    <w:rsid w:val="00A107AF"/>
    <w:rsid w:val="00A10B26"/>
    <w:rsid w:val="00A11393"/>
    <w:rsid w:val="00A11A04"/>
    <w:rsid w:val="00A11ED8"/>
    <w:rsid w:val="00A120C4"/>
    <w:rsid w:val="00A128AA"/>
    <w:rsid w:val="00A13135"/>
    <w:rsid w:val="00A13218"/>
    <w:rsid w:val="00A13FD9"/>
    <w:rsid w:val="00A14DB0"/>
    <w:rsid w:val="00A151AD"/>
    <w:rsid w:val="00A15666"/>
    <w:rsid w:val="00A157CE"/>
    <w:rsid w:val="00A15FE4"/>
    <w:rsid w:val="00A162E8"/>
    <w:rsid w:val="00A16358"/>
    <w:rsid w:val="00A1645E"/>
    <w:rsid w:val="00A20E68"/>
    <w:rsid w:val="00A2209F"/>
    <w:rsid w:val="00A22C0D"/>
    <w:rsid w:val="00A22E24"/>
    <w:rsid w:val="00A2332B"/>
    <w:rsid w:val="00A242DB"/>
    <w:rsid w:val="00A24ADA"/>
    <w:rsid w:val="00A2500C"/>
    <w:rsid w:val="00A25205"/>
    <w:rsid w:val="00A25597"/>
    <w:rsid w:val="00A25645"/>
    <w:rsid w:val="00A25E80"/>
    <w:rsid w:val="00A272A5"/>
    <w:rsid w:val="00A30479"/>
    <w:rsid w:val="00A3068C"/>
    <w:rsid w:val="00A30792"/>
    <w:rsid w:val="00A313FB"/>
    <w:rsid w:val="00A31A8C"/>
    <w:rsid w:val="00A31D2C"/>
    <w:rsid w:val="00A3223D"/>
    <w:rsid w:val="00A32680"/>
    <w:rsid w:val="00A328F2"/>
    <w:rsid w:val="00A33805"/>
    <w:rsid w:val="00A339A1"/>
    <w:rsid w:val="00A33A78"/>
    <w:rsid w:val="00A33C6F"/>
    <w:rsid w:val="00A34454"/>
    <w:rsid w:val="00A34A40"/>
    <w:rsid w:val="00A34EB7"/>
    <w:rsid w:val="00A34F34"/>
    <w:rsid w:val="00A3612B"/>
    <w:rsid w:val="00A36F1C"/>
    <w:rsid w:val="00A3793D"/>
    <w:rsid w:val="00A4021F"/>
    <w:rsid w:val="00A40E9D"/>
    <w:rsid w:val="00A41039"/>
    <w:rsid w:val="00A41160"/>
    <w:rsid w:val="00A42943"/>
    <w:rsid w:val="00A43D46"/>
    <w:rsid w:val="00A44262"/>
    <w:rsid w:val="00A44911"/>
    <w:rsid w:val="00A44977"/>
    <w:rsid w:val="00A449C8"/>
    <w:rsid w:val="00A44EBB"/>
    <w:rsid w:val="00A46496"/>
    <w:rsid w:val="00A46B06"/>
    <w:rsid w:val="00A46C39"/>
    <w:rsid w:val="00A47550"/>
    <w:rsid w:val="00A50FD3"/>
    <w:rsid w:val="00A5106A"/>
    <w:rsid w:val="00A51B77"/>
    <w:rsid w:val="00A53033"/>
    <w:rsid w:val="00A534E7"/>
    <w:rsid w:val="00A534F8"/>
    <w:rsid w:val="00A537EF"/>
    <w:rsid w:val="00A549ED"/>
    <w:rsid w:val="00A54DB3"/>
    <w:rsid w:val="00A5532B"/>
    <w:rsid w:val="00A558A7"/>
    <w:rsid w:val="00A55DDA"/>
    <w:rsid w:val="00A56700"/>
    <w:rsid w:val="00A56F50"/>
    <w:rsid w:val="00A57652"/>
    <w:rsid w:val="00A5767D"/>
    <w:rsid w:val="00A57B9B"/>
    <w:rsid w:val="00A606C9"/>
    <w:rsid w:val="00A6081F"/>
    <w:rsid w:val="00A61672"/>
    <w:rsid w:val="00A61B27"/>
    <w:rsid w:val="00A61B63"/>
    <w:rsid w:val="00A62CF0"/>
    <w:rsid w:val="00A6390D"/>
    <w:rsid w:val="00A63B09"/>
    <w:rsid w:val="00A64160"/>
    <w:rsid w:val="00A643B9"/>
    <w:rsid w:val="00A64520"/>
    <w:rsid w:val="00A6563F"/>
    <w:rsid w:val="00A65873"/>
    <w:rsid w:val="00A65FD8"/>
    <w:rsid w:val="00A667E6"/>
    <w:rsid w:val="00A66839"/>
    <w:rsid w:val="00A668AE"/>
    <w:rsid w:val="00A66978"/>
    <w:rsid w:val="00A672F7"/>
    <w:rsid w:val="00A67797"/>
    <w:rsid w:val="00A67C85"/>
    <w:rsid w:val="00A67E8A"/>
    <w:rsid w:val="00A700BF"/>
    <w:rsid w:val="00A7061E"/>
    <w:rsid w:val="00A709FE"/>
    <w:rsid w:val="00A71179"/>
    <w:rsid w:val="00A71D48"/>
    <w:rsid w:val="00A72863"/>
    <w:rsid w:val="00A72899"/>
    <w:rsid w:val="00A72D57"/>
    <w:rsid w:val="00A72DB0"/>
    <w:rsid w:val="00A72E90"/>
    <w:rsid w:val="00A72F81"/>
    <w:rsid w:val="00A7327F"/>
    <w:rsid w:val="00A73608"/>
    <w:rsid w:val="00A73AF5"/>
    <w:rsid w:val="00A73C7E"/>
    <w:rsid w:val="00A75D4B"/>
    <w:rsid w:val="00A75E83"/>
    <w:rsid w:val="00A763BD"/>
    <w:rsid w:val="00A76819"/>
    <w:rsid w:val="00A76B50"/>
    <w:rsid w:val="00A771A0"/>
    <w:rsid w:val="00A77207"/>
    <w:rsid w:val="00A774C3"/>
    <w:rsid w:val="00A775B2"/>
    <w:rsid w:val="00A802C0"/>
    <w:rsid w:val="00A803AA"/>
    <w:rsid w:val="00A80DE9"/>
    <w:rsid w:val="00A81C03"/>
    <w:rsid w:val="00A81DA6"/>
    <w:rsid w:val="00A82208"/>
    <w:rsid w:val="00A82CE3"/>
    <w:rsid w:val="00A82F51"/>
    <w:rsid w:val="00A82F5E"/>
    <w:rsid w:val="00A83AF6"/>
    <w:rsid w:val="00A83CE7"/>
    <w:rsid w:val="00A83F5A"/>
    <w:rsid w:val="00A8512E"/>
    <w:rsid w:val="00A852DE"/>
    <w:rsid w:val="00A86CEE"/>
    <w:rsid w:val="00A87BDB"/>
    <w:rsid w:val="00A87E7B"/>
    <w:rsid w:val="00A901BF"/>
    <w:rsid w:val="00A90586"/>
    <w:rsid w:val="00A908F2"/>
    <w:rsid w:val="00A90A8D"/>
    <w:rsid w:val="00A90B8E"/>
    <w:rsid w:val="00A9142F"/>
    <w:rsid w:val="00A918CC"/>
    <w:rsid w:val="00A91D42"/>
    <w:rsid w:val="00A93287"/>
    <w:rsid w:val="00A938A5"/>
    <w:rsid w:val="00A94551"/>
    <w:rsid w:val="00A94622"/>
    <w:rsid w:val="00A94A73"/>
    <w:rsid w:val="00A94B1E"/>
    <w:rsid w:val="00A94CC8"/>
    <w:rsid w:val="00A95847"/>
    <w:rsid w:val="00A96870"/>
    <w:rsid w:val="00A974EF"/>
    <w:rsid w:val="00A976D9"/>
    <w:rsid w:val="00AA01C1"/>
    <w:rsid w:val="00AA116D"/>
    <w:rsid w:val="00AA12FB"/>
    <w:rsid w:val="00AA15A0"/>
    <w:rsid w:val="00AA2527"/>
    <w:rsid w:val="00AA2C43"/>
    <w:rsid w:val="00AA322B"/>
    <w:rsid w:val="00AA34D7"/>
    <w:rsid w:val="00AA402A"/>
    <w:rsid w:val="00AA40BB"/>
    <w:rsid w:val="00AA443E"/>
    <w:rsid w:val="00AA4DF3"/>
    <w:rsid w:val="00AA5261"/>
    <w:rsid w:val="00AA6506"/>
    <w:rsid w:val="00AB1389"/>
    <w:rsid w:val="00AB1E88"/>
    <w:rsid w:val="00AB2597"/>
    <w:rsid w:val="00AB28CF"/>
    <w:rsid w:val="00AB3565"/>
    <w:rsid w:val="00AB44E6"/>
    <w:rsid w:val="00AB4780"/>
    <w:rsid w:val="00AB5D3B"/>
    <w:rsid w:val="00AB6950"/>
    <w:rsid w:val="00AB78D8"/>
    <w:rsid w:val="00AB7BE1"/>
    <w:rsid w:val="00AC071A"/>
    <w:rsid w:val="00AC0AAD"/>
    <w:rsid w:val="00AC1599"/>
    <w:rsid w:val="00AC15B5"/>
    <w:rsid w:val="00AC1836"/>
    <w:rsid w:val="00AC18CA"/>
    <w:rsid w:val="00AC193B"/>
    <w:rsid w:val="00AC2677"/>
    <w:rsid w:val="00AC2D89"/>
    <w:rsid w:val="00AC3216"/>
    <w:rsid w:val="00AC3A39"/>
    <w:rsid w:val="00AC425D"/>
    <w:rsid w:val="00AC4386"/>
    <w:rsid w:val="00AC4872"/>
    <w:rsid w:val="00AC5416"/>
    <w:rsid w:val="00AC56D7"/>
    <w:rsid w:val="00AC64B0"/>
    <w:rsid w:val="00AD18AF"/>
    <w:rsid w:val="00AD1E64"/>
    <w:rsid w:val="00AD2198"/>
    <w:rsid w:val="00AD2657"/>
    <w:rsid w:val="00AD2ED8"/>
    <w:rsid w:val="00AD366A"/>
    <w:rsid w:val="00AD383F"/>
    <w:rsid w:val="00AD3DEB"/>
    <w:rsid w:val="00AD4117"/>
    <w:rsid w:val="00AD4C91"/>
    <w:rsid w:val="00AD4DA7"/>
    <w:rsid w:val="00AD5219"/>
    <w:rsid w:val="00AD5C07"/>
    <w:rsid w:val="00AD77B7"/>
    <w:rsid w:val="00AD78D7"/>
    <w:rsid w:val="00AD78E0"/>
    <w:rsid w:val="00AD7E7B"/>
    <w:rsid w:val="00AE09F1"/>
    <w:rsid w:val="00AE1181"/>
    <w:rsid w:val="00AE14B0"/>
    <w:rsid w:val="00AE15AE"/>
    <w:rsid w:val="00AE15CB"/>
    <w:rsid w:val="00AE17AB"/>
    <w:rsid w:val="00AE24F7"/>
    <w:rsid w:val="00AE26EE"/>
    <w:rsid w:val="00AE3210"/>
    <w:rsid w:val="00AE3998"/>
    <w:rsid w:val="00AE428A"/>
    <w:rsid w:val="00AE42C5"/>
    <w:rsid w:val="00AE4CD3"/>
    <w:rsid w:val="00AE51E7"/>
    <w:rsid w:val="00AE5E02"/>
    <w:rsid w:val="00AE5F6C"/>
    <w:rsid w:val="00AE630F"/>
    <w:rsid w:val="00AE6A6A"/>
    <w:rsid w:val="00AE6CA3"/>
    <w:rsid w:val="00AE7F71"/>
    <w:rsid w:val="00AF1BFB"/>
    <w:rsid w:val="00AF1C10"/>
    <w:rsid w:val="00AF2C55"/>
    <w:rsid w:val="00AF3729"/>
    <w:rsid w:val="00AF42DE"/>
    <w:rsid w:val="00AF43A6"/>
    <w:rsid w:val="00AF526C"/>
    <w:rsid w:val="00AF52FB"/>
    <w:rsid w:val="00AF57BB"/>
    <w:rsid w:val="00AF59B6"/>
    <w:rsid w:val="00AF5D5B"/>
    <w:rsid w:val="00AF6DC2"/>
    <w:rsid w:val="00AF6F43"/>
    <w:rsid w:val="00B00D3E"/>
    <w:rsid w:val="00B00E9D"/>
    <w:rsid w:val="00B0147D"/>
    <w:rsid w:val="00B01D71"/>
    <w:rsid w:val="00B0228F"/>
    <w:rsid w:val="00B025AC"/>
    <w:rsid w:val="00B02A93"/>
    <w:rsid w:val="00B02BAD"/>
    <w:rsid w:val="00B02EBB"/>
    <w:rsid w:val="00B03468"/>
    <w:rsid w:val="00B03A32"/>
    <w:rsid w:val="00B03F8A"/>
    <w:rsid w:val="00B047EB"/>
    <w:rsid w:val="00B05129"/>
    <w:rsid w:val="00B05300"/>
    <w:rsid w:val="00B05370"/>
    <w:rsid w:val="00B05B1A"/>
    <w:rsid w:val="00B05D86"/>
    <w:rsid w:val="00B063A7"/>
    <w:rsid w:val="00B070D5"/>
    <w:rsid w:val="00B0741F"/>
    <w:rsid w:val="00B07ABB"/>
    <w:rsid w:val="00B07E70"/>
    <w:rsid w:val="00B10C9D"/>
    <w:rsid w:val="00B11841"/>
    <w:rsid w:val="00B12019"/>
    <w:rsid w:val="00B12387"/>
    <w:rsid w:val="00B124F8"/>
    <w:rsid w:val="00B12F7D"/>
    <w:rsid w:val="00B13B53"/>
    <w:rsid w:val="00B14039"/>
    <w:rsid w:val="00B151C0"/>
    <w:rsid w:val="00B15602"/>
    <w:rsid w:val="00B16764"/>
    <w:rsid w:val="00B16E5F"/>
    <w:rsid w:val="00B1791F"/>
    <w:rsid w:val="00B17B91"/>
    <w:rsid w:val="00B17FB6"/>
    <w:rsid w:val="00B20A5C"/>
    <w:rsid w:val="00B21103"/>
    <w:rsid w:val="00B21892"/>
    <w:rsid w:val="00B21BE0"/>
    <w:rsid w:val="00B2226D"/>
    <w:rsid w:val="00B224BD"/>
    <w:rsid w:val="00B2390E"/>
    <w:rsid w:val="00B2403C"/>
    <w:rsid w:val="00B2451B"/>
    <w:rsid w:val="00B24BA0"/>
    <w:rsid w:val="00B24FDB"/>
    <w:rsid w:val="00B2516D"/>
    <w:rsid w:val="00B25337"/>
    <w:rsid w:val="00B2539F"/>
    <w:rsid w:val="00B257E1"/>
    <w:rsid w:val="00B259BC"/>
    <w:rsid w:val="00B25B7A"/>
    <w:rsid w:val="00B26250"/>
    <w:rsid w:val="00B26625"/>
    <w:rsid w:val="00B26654"/>
    <w:rsid w:val="00B269C1"/>
    <w:rsid w:val="00B26E29"/>
    <w:rsid w:val="00B2785F"/>
    <w:rsid w:val="00B27889"/>
    <w:rsid w:val="00B27B8A"/>
    <w:rsid w:val="00B30169"/>
    <w:rsid w:val="00B3048F"/>
    <w:rsid w:val="00B30E65"/>
    <w:rsid w:val="00B32752"/>
    <w:rsid w:val="00B3283B"/>
    <w:rsid w:val="00B32DC6"/>
    <w:rsid w:val="00B32FFA"/>
    <w:rsid w:val="00B3339B"/>
    <w:rsid w:val="00B33816"/>
    <w:rsid w:val="00B34434"/>
    <w:rsid w:val="00B34AA4"/>
    <w:rsid w:val="00B35726"/>
    <w:rsid w:val="00B367DF"/>
    <w:rsid w:val="00B37F39"/>
    <w:rsid w:val="00B37FB5"/>
    <w:rsid w:val="00B40431"/>
    <w:rsid w:val="00B41190"/>
    <w:rsid w:val="00B41935"/>
    <w:rsid w:val="00B423A5"/>
    <w:rsid w:val="00B429EB"/>
    <w:rsid w:val="00B42D39"/>
    <w:rsid w:val="00B434F6"/>
    <w:rsid w:val="00B43C3D"/>
    <w:rsid w:val="00B43FE0"/>
    <w:rsid w:val="00B44F3A"/>
    <w:rsid w:val="00B4530D"/>
    <w:rsid w:val="00B45BB6"/>
    <w:rsid w:val="00B45D3C"/>
    <w:rsid w:val="00B46148"/>
    <w:rsid w:val="00B4617A"/>
    <w:rsid w:val="00B46602"/>
    <w:rsid w:val="00B466DC"/>
    <w:rsid w:val="00B471C7"/>
    <w:rsid w:val="00B4772D"/>
    <w:rsid w:val="00B478B4"/>
    <w:rsid w:val="00B4792F"/>
    <w:rsid w:val="00B47C4E"/>
    <w:rsid w:val="00B50050"/>
    <w:rsid w:val="00B50A6E"/>
    <w:rsid w:val="00B50D98"/>
    <w:rsid w:val="00B5102F"/>
    <w:rsid w:val="00B51121"/>
    <w:rsid w:val="00B5116A"/>
    <w:rsid w:val="00B51CCA"/>
    <w:rsid w:val="00B52714"/>
    <w:rsid w:val="00B53AF6"/>
    <w:rsid w:val="00B54289"/>
    <w:rsid w:val="00B54BA5"/>
    <w:rsid w:val="00B55ADF"/>
    <w:rsid w:val="00B55DF3"/>
    <w:rsid w:val="00B55E2D"/>
    <w:rsid w:val="00B564EA"/>
    <w:rsid w:val="00B569DA"/>
    <w:rsid w:val="00B57EB6"/>
    <w:rsid w:val="00B610C3"/>
    <w:rsid w:val="00B61395"/>
    <w:rsid w:val="00B616B5"/>
    <w:rsid w:val="00B617C8"/>
    <w:rsid w:val="00B6234F"/>
    <w:rsid w:val="00B625CC"/>
    <w:rsid w:val="00B627C5"/>
    <w:rsid w:val="00B636AB"/>
    <w:rsid w:val="00B63E6C"/>
    <w:rsid w:val="00B64102"/>
    <w:rsid w:val="00B6413B"/>
    <w:rsid w:val="00B643AE"/>
    <w:rsid w:val="00B644F1"/>
    <w:rsid w:val="00B64BAE"/>
    <w:rsid w:val="00B64BEA"/>
    <w:rsid w:val="00B650F4"/>
    <w:rsid w:val="00B6544D"/>
    <w:rsid w:val="00B6560E"/>
    <w:rsid w:val="00B6565C"/>
    <w:rsid w:val="00B668EC"/>
    <w:rsid w:val="00B66BB3"/>
    <w:rsid w:val="00B67CCE"/>
    <w:rsid w:val="00B7078B"/>
    <w:rsid w:val="00B70803"/>
    <w:rsid w:val="00B71144"/>
    <w:rsid w:val="00B716FB"/>
    <w:rsid w:val="00B71772"/>
    <w:rsid w:val="00B718EC"/>
    <w:rsid w:val="00B71BD8"/>
    <w:rsid w:val="00B71DC6"/>
    <w:rsid w:val="00B7290C"/>
    <w:rsid w:val="00B72A41"/>
    <w:rsid w:val="00B72D32"/>
    <w:rsid w:val="00B72E06"/>
    <w:rsid w:val="00B72F28"/>
    <w:rsid w:val="00B73370"/>
    <w:rsid w:val="00B73393"/>
    <w:rsid w:val="00B73A38"/>
    <w:rsid w:val="00B73E9D"/>
    <w:rsid w:val="00B744CC"/>
    <w:rsid w:val="00B7461A"/>
    <w:rsid w:val="00B74CF6"/>
    <w:rsid w:val="00B767AB"/>
    <w:rsid w:val="00B76DCE"/>
    <w:rsid w:val="00B76FC1"/>
    <w:rsid w:val="00B77002"/>
    <w:rsid w:val="00B77637"/>
    <w:rsid w:val="00B80719"/>
    <w:rsid w:val="00B8078B"/>
    <w:rsid w:val="00B819F8"/>
    <w:rsid w:val="00B81F37"/>
    <w:rsid w:val="00B82042"/>
    <w:rsid w:val="00B82D6E"/>
    <w:rsid w:val="00B82E7B"/>
    <w:rsid w:val="00B831BE"/>
    <w:rsid w:val="00B8323B"/>
    <w:rsid w:val="00B83464"/>
    <w:rsid w:val="00B8396C"/>
    <w:rsid w:val="00B83A3D"/>
    <w:rsid w:val="00B84538"/>
    <w:rsid w:val="00B84766"/>
    <w:rsid w:val="00B84923"/>
    <w:rsid w:val="00B84C12"/>
    <w:rsid w:val="00B85307"/>
    <w:rsid w:val="00B86D95"/>
    <w:rsid w:val="00B874D5"/>
    <w:rsid w:val="00B87A3D"/>
    <w:rsid w:val="00B9012E"/>
    <w:rsid w:val="00B90E98"/>
    <w:rsid w:val="00B916D7"/>
    <w:rsid w:val="00B91D6D"/>
    <w:rsid w:val="00B91DAC"/>
    <w:rsid w:val="00B92D81"/>
    <w:rsid w:val="00B93BA5"/>
    <w:rsid w:val="00B9456A"/>
    <w:rsid w:val="00B95096"/>
    <w:rsid w:val="00B95C56"/>
    <w:rsid w:val="00B96E2F"/>
    <w:rsid w:val="00B96F44"/>
    <w:rsid w:val="00B96F57"/>
    <w:rsid w:val="00B96FB7"/>
    <w:rsid w:val="00B970EF"/>
    <w:rsid w:val="00B97470"/>
    <w:rsid w:val="00BA0662"/>
    <w:rsid w:val="00BA0EE1"/>
    <w:rsid w:val="00BA2542"/>
    <w:rsid w:val="00BA3A27"/>
    <w:rsid w:val="00BA3B4A"/>
    <w:rsid w:val="00BA3BEA"/>
    <w:rsid w:val="00BA4909"/>
    <w:rsid w:val="00BA588B"/>
    <w:rsid w:val="00BA59B8"/>
    <w:rsid w:val="00BA5C08"/>
    <w:rsid w:val="00BA5F4F"/>
    <w:rsid w:val="00BA63DF"/>
    <w:rsid w:val="00BA6E21"/>
    <w:rsid w:val="00BA6F13"/>
    <w:rsid w:val="00BA713D"/>
    <w:rsid w:val="00BB08CB"/>
    <w:rsid w:val="00BB0909"/>
    <w:rsid w:val="00BB0CFE"/>
    <w:rsid w:val="00BB0EDB"/>
    <w:rsid w:val="00BB0FEC"/>
    <w:rsid w:val="00BB139A"/>
    <w:rsid w:val="00BB1737"/>
    <w:rsid w:val="00BB17FC"/>
    <w:rsid w:val="00BB1B94"/>
    <w:rsid w:val="00BB1E7A"/>
    <w:rsid w:val="00BB2286"/>
    <w:rsid w:val="00BB28E6"/>
    <w:rsid w:val="00BB307D"/>
    <w:rsid w:val="00BB4277"/>
    <w:rsid w:val="00BB440C"/>
    <w:rsid w:val="00BB48E2"/>
    <w:rsid w:val="00BB4F95"/>
    <w:rsid w:val="00BB502D"/>
    <w:rsid w:val="00BB5099"/>
    <w:rsid w:val="00BB5B56"/>
    <w:rsid w:val="00BB68D3"/>
    <w:rsid w:val="00BB6D77"/>
    <w:rsid w:val="00BB7570"/>
    <w:rsid w:val="00BB784F"/>
    <w:rsid w:val="00BB7912"/>
    <w:rsid w:val="00BB79D3"/>
    <w:rsid w:val="00BB7EA5"/>
    <w:rsid w:val="00BC0DA8"/>
    <w:rsid w:val="00BC1B26"/>
    <w:rsid w:val="00BC2369"/>
    <w:rsid w:val="00BC2E97"/>
    <w:rsid w:val="00BC2FD4"/>
    <w:rsid w:val="00BC3551"/>
    <w:rsid w:val="00BC3582"/>
    <w:rsid w:val="00BC3902"/>
    <w:rsid w:val="00BC5064"/>
    <w:rsid w:val="00BC53C3"/>
    <w:rsid w:val="00BC540E"/>
    <w:rsid w:val="00BC6761"/>
    <w:rsid w:val="00BC7202"/>
    <w:rsid w:val="00BC737E"/>
    <w:rsid w:val="00BC7475"/>
    <w:rsid w:val="00BC7B6C"/>
    <w:rsid w:val="00BD0AD2"/>
    <w:rsid w:val="00BD0DD5"/>
    <w:rsid w:val="00BD14D6"/>
    <w:rsid w:val="00BD1742"/>
    <w:rsid w:val="00BD18C2"/>
    <w:rsid w:val="00BD257B"/>
    <w:rsid w:val="00BD28A7"/>
    <w:rsid w:val="00BD28CB"/>
    <w:rsid w:val="00BD2ABC"/>
    <w:rsid w:val="00BD2F37"/>
    <w:rsid w:val="00BD31A3"/>
    <w:rsid w:val="00BD326B"/>
    <w:rsid w:val="00BD37E5"/>
    <w:rsid w:val="00BD4B5B"/>
    <w:rsid w:val="00BD4BDB"/>
    <w:rsid w:val="00BD4D6D"/>
    <w:rsid w:val="00BD5828"/>
    <w:rsid w:val="00BD5BBA"/>
    <w:rsid w:val="00BD5D47"/>
    <w:rsid w:val="00BD5D52"/>
    <w:rsid w:val="00BD5F59"/>
    <w:rsid w:val="00BD64E6"/>
    <w:rsid w:val="00BD6589"/>
    <w:rsid w:val="00BD67FF"/>
    <w:rsid w:val="00BD7CD8"/>
    <w:rsid w:val="00BE2366"/>
    <w:rsid w:val="00BE25D6"/>
    <w:rsid w:val="00BE28DF"/>
    <w:rsid w:val="00BE33B6"/>
    <w:rsid w:val="00BE3A3D"/>
    <w:rsid w:val="00BE3AB6"/>
    <w:rsid w:val="00BE481A"/>
    <w:rsid w:val="00BE685E"/>
    <w:rsid w:val="00BE6B38"/>
    <w:rsid w:val="00BE723B"/>
    <w:rsid w:val="00BE75F1"/>
    <w:rsid w:val="00BE79C9"/>
    <w:rsid w:val="00BE7D4F"/>
    <w:rsid w:val="00BF0068"/>
    <w:rsid w:val="00BF14D6"/>
    <w:rsid w:val="00BF18EB"/>
    <w:rsid w:val="00BF1989"/>
    <w:rsid w:val="00BF1F3C"/>
    <w:rsid w:val="00BF27E6"/>
    <w:rsid w:val="00BF3BE6"/>
    <w:rsid w:val="00BF403C"/>
    <w:rsid w:val="00BF4B34"/>
    <w:rsid w:val="00BF4E9B"/>
    <w:rsid w:val="00BF53E3"/>
    <w:rsid w:val="00BF53FA"/>
    <w:rsid w:val="00BF5CAB"/>
    <w:rsid w:val="00BF5F51"/>
    <w:rsid w:val="00BF5FF4"/>
    <w:rsid w:val="00BF680E"/>
    <w:rsid w:val="00BF6CFC"/>
    <w:rsid w:val="00BF706D"/>
    <w:rsid w:val="00BF7CD6"/>
    <w:rsid w:val="00BF7FB0"/>
    <w:rsid w:val="00C005F1"/>
    <w:rsid w:val="00C01827"/>
    <w:rsid w:val="00C0193D"/>
    <w:rsid w:val="00C028D5"/>
    <w:rsid w:val="00C02B7B"/>
    <w:rsid w:val="00C03254"/>
    <w:rsid w:val="00C03296"/>
    <w:rsid w:val="00C0371A"/>
    <w:rsid w:val="00C03A80"/>
    <w:rsid w:val="00C041D8"/>
    <w:rsid w:val="00C049F6"/>
    <w:rsid w:val="00C05587"/>
    <w:rsid w:val="00C0568F"/>
    <w:rsid w:val="00C056E9"/>
    <w:rsid w:val="00C05D2A"/>
    <w:rsid w:val="00C05E54"/>
    <w:rsid w:val="00C0610B"/>
    <w:rsid w:val="00C0699A"/>
    <w:rsid w:val="00C0702C"/>
    <w:rsid w:val="00C074EF"/>
    <w:rsid w:val="00C07707"/>
    <w:rsid w:val="00C079FB"/>
    <w:rsid w:val="00C10032"/>
    <w:rsid w:val="00C10442"/>
    <w:rsid w:val="00C10609"/>
    <w:rsid w:val="00C109C1"/>
    <w:rsid w:val="00C10B06"/>
    <w:rsid w:val="00C10E5F"/>
    <w:rsid w:val="00C10F41"/>
    <w:rsid w:val="00C1159F"/>
    <w:rsid w:val="00C11748"/>
    <w:rsid w:val="00C11CE2"/>
    <w:rsid w:val="00C11F44"/>
    <w:rsid w:val="00C122E4"/>
    <w:rsid w:val="00C12F62"/>
    <w:rsid w:val="00C130AA"/>
    <w:rsid w:val="00C13D5B"/>
    <w:rsid w:val="00C13E70"/>
    <w:rsid w:val="00C146C0"/>
    <w:rsid w:val="00C161E0"/>
    <w:rsid w:val="00C16374"/>
    <w:rsid w:val="00C164B9"/>
    <w:rsid w:val="00C166C0"/>
    <w:rsid w:val="00C169A7"/>
    <w:rsid w:val="00C2011E"/>
    <w:rsid w:val="00C20B08"/>
    <w:rsid w:val="00C21765"/>
    <w:rsid w:val="00C219C1"/>
    <w:rsid w:val="00C21C1A"/>
    <w:rsid w:val="00C239EA"/>
    <w:rsid w:val="00C24ED9"/>
    <w:rsid w:val="00C25223"/>
    <w:rsid w:val="00C2599B"/>
    <w:rsid w:val="00C25A0D"/>
    <w:rsid w:val="00C25D3E"/>
    <w:rsid w:val="00C26314"/>
    <w:rsid w:val="00C2662F"/>
    <w:rsid w:val="00C2671D"/>
    <w:rsid w:val="00C30135"/>
    <w:rsid w:val="00C302E0"/>
    <w:rsid w:val="00C304CF"/>
    <w:rsid w:val="00C307B0"/>
    <w:rsid w:val="00C308A7"/>
    <w:rsid w:val="00C31714"/>
    <w:rsid w:val="00C32199"/>
    <w:rsid w:val="00C3273A"/>
    <w:rsid w:val="00C3335C"/>
    <w:rsid w:val="00C3338F"/>
    <w:rsid w:val="00C337BE"/>
    <w:rsid w:val="00C33B23"/>
    <w:rsid w:val="00C33DBC"/>
    <w:rsid w:val="00C33DF9"/>
    <w:rsid w:val="00C33F6F"/>
    <w:rsid w:val="00C343AB"/>
    <w:rsid w:val="00C346C7"/>
    <w:rsid w:val="00C346DB"/>
    <w:rsid w:val="00C3486E"/>
    <w:rsid w:val="00C35B4D"/>
    <w:rsid w:val="00C363DB"/>
    <w:rsid w:val="00C366C0"/>
    <w:rsid w:val="00C369A3"/>
    <w:rsid w:val="00C36CDE"/>
    <w:rsid w:val="00C373E6"/>
    <w:rsid w:val="00C3774B"/>
    <w:rsid w:val="00C37B28"/>
    <w:rsid w:val="00C37BA7"/>
    <w:rsid w:val="00C4075E"/>
    <w:rsid w:val="00C41562"/>
    <w:rsid w:val="00C41948"/>
    <w:rsid w:val="00C41D1C"/>
    <w:rsid w:val="00C420F7"/>
    <w:rsid w:val="00C42231"/>
    <w:rsid w:val="00C42A8E"/>
    <w:rsid w:val="00C42DD8"/>
    <w:rsid w:val="00C443D4"/>
    <w:rsid w:val="00C44EF4"/>
    <w:rsid w:val="00C45E1C"/>
    <w:rsid w:val="00C46401"/>
    <w:rsid w:val="00C468B3"/>
    <w:rsid w:val="00C473AB"/>
    <w:rsid w:val="00C507C7"/>
    <w:rsid w:val="00C508B8"/>
    <w:rsid w:val="00C51718"/>
    <w:rsid w:val="00C51A36"/>
    <w:rsid w:val="00C51C36"/>
    <w:rsid w:val="00C52231"/>
    <w:rsid w:val="00C528FA"/>
    <w:rsid w:val="00C52ABA"/>
    <w:rsid w:val="00C52D7F"/>
    <w:rsid w:val="00C53DA2"/>
    <w:rsid w:val="00C544FC"/>
    <w:rsid w:val="00C55B55"/>
    <w:rsid w:val="00C561F9"/>
    <w:rsid w:val="00C56695"/>
    <w:rsid w:val="00C56860"/>
    <w:rsid w:val="00C5699E"/>
    <w:rsid w:val="00C576D2"/>
    <w:rsid w:val="00C61630"/>
    <w:rsid w:val="00C625DF"/>
    <w:rsid w:val="00C627E8"/>
    <w:rsid w:val="00C635D5"/>
    <w:rsid w:val="00C647A5"/>
    <w:rsid w:val="00C654AC"/>
    <w:rsid w:val="00C657F9"/>
    <w:rsid w:val="00C674E6"/>
    <w:rsid w:val="00C67878"/>
    <w:rsid w:val="00C702F4"/>
    <w:rsid w:val="00C7034B"/>
    <w:rsid w:val="00C70A45"/>
    <w:rsid w:val="00C717E4"/>
    <w:rsid w:val="00C71C3D"/>
    <w:rsid w:val="00C71F80"/>
    <w:rsid w:val="00C72370"/>
    <w:rsid w:val="00C723BF"/>
    <w:rsid w:val="00C724B9"/>
    <w:rsid w:val="00C72919"/>
    <w:rsid w:val="00C73732"/>
    <w:rsid w:val="00C73766"/>
    <w:rsid w:val="00C73CAD"/>
    <w:rsid w:val="00C7431E"/>
    <w:rsid w:val="00C743F8"/>
    <w:rsid w:val="00C751B9"/>
    <w:rsid w:val="00C75EB2"/>
    <w:rsid w:val="00C7622C"/>
    <w:rsid w:val="00C77610"/>
    <w:rsid w:val="00C77A28"/>
    <w:rsid w:val="00C8130B"/>
    <w:rsid w:val="00C81C60"/>
    <w:rsid w:val="00C81ED7"/>
    <w:rsid w:val="00C81FEA"/>
    <w:rsid w:val="00C820BC"/>
    <w:rsid w:val="00C83559"/>
    <w:rsid w:val="00C85754"/>
    <w:rsid w:val="00C858A4"/>
    <w:rsid w:val="00C8597F"/>
    <w:rsid w:val="00C86004"/>
    <w:rsid w:val="00C86053"/>
    <w:rsid w:val="00C8672E"/>
    <w:rsid w:val="00C8677A"/>
    <w:rsid w:val="00C86843"/>
    <w:rsid w:val="00C87265"/>
    <w:rsid w:val="00C879E0"/>
    <w:rsid w:val="00C87F38"/>
    <w:rsid w:val="00C90978"/>
    <w:rsid w:val="00C90A01"/>
    <w:rsid w:val="00C90CAE"/>
    <w:rsid w:val="00C9165A"/>
    <w:rsid w:val="00C91755"/>
    <w:rsid w:val="00C917BD"/>
    <w:rsid w:val="00C92DFF"/>
    <w:rsid w:val="00C93203"/>
    <w:rsid w:val="00C956EE"/>
    <w:rsid w:val="00C961F5"/>
    <w:rsid w:val="00C962E1"/>
    <w:rsid w:val="00C965D3"/>
    <w:rsid w:val="00C969A9"/>
    <w:rsid w:val="00C96C17"/>
    <w:rsid w:val="00C976CB"/>
    <w:rsid w:val="00CA00C3"/>
    <w:rsid w:val="00CA0327"/>
    <w:rsid w:val="00CA0CF1"/>
    <w:rsid w:val="00CA0EE5"/>
    <w:rsid w:val="00CA0FD1"/>
    <w:rsid w:val="00CA2438"/>
    <w:rsid w:val="00CA2F34"/>
    <w:rsid w:val="00CA37B5"/>
    <w:rsid w:val="00CA3EBF"/>
    <w:rsid w:val="00CA4580"/>
    <w:rsid w:val="00CA45D3"/>
    <w:rsid w:val="00CA5D77"/>
    <w:rsid w:val="00CA60A0"/>
    <w:rsid w:val="00CA67BD"/>
    <w:rsid w:val="00CA68CF"/>
    <w:rsid w:val="00CA6C9E"/>
    <w:rsid w:val="00CA75C7"/>
    <w:rsid w:val="00CA7C7F"/>
    <w:rsid w:val="00CB000A"/>
    <w:rsid w:val="00CB18B1"/>
    <w:rsid w:val="00CB1916"/>
    <w:rsid w:val="00CB1C35"/>
    <w:rsid w:val="00CB28E6"/>
    <w:rsid w:val="00CB2A8D"/>
    <w:rsid w:val="00CB32FD"/>
    <w:rsid w:val="00CB33E0"/>
    <w:rsid w:val="00CB3CB8"/>
    <w:rsid w:val="00CB3E05"/>
    <w:rsid w:val="00CB48C8"/>
    <w:rsid w:val="00CB5126"/>
    <w:rsid w:val="00CB5355"/>
    <w:rsid w:val="00CB541C"/>
    <w:rsid w:val="00CB583A"/>
    <w:rsid w:val="00CB5CE9"/>
    <w:rsid w:val="00CB64F7"/>
    <w:rsid w:val="00CB6B84"/>
    <w:rsid w:val="00CB7AAA"/>
    <w:rsid w:val="00CC3199"/>
    <w:rsid w:val="00CC3D82"/>
    <w:rsid w:val="00CC3F22"/>
    <w:rsid w:val="00CC5383"/>
    <w:rsid w:val="00CC5D30"/>
    <w:rsid w:val="00CC5D3F"/>
    <w:rsid w:val="00CC6366"/>
    <w:rsid w:val="00CC6FE8"/>
    <w:rsid w:val="00CC7336"/>
    <w:rsid w:val="00CC7C1D"/>
    <w:rsid w:val="00CC7DD7"/>
    <w:rsid w:val="00CC7EC3"/>
    <w:rsid w:val="00CD0257"/>
    <w:rsid w:val="00CD0422"/>
    <w:rsid w:val="00CD06E3"/>
    <w:rsid w:val="00CD0A08"/>
    <w:rsid w:val="00CD0E11"/>
    <w:rsid w:val="00CD1360"/>
    <w:rsid w:val="00CD18DD"/>
    <w:rsid w:val="00CD1B87"/>
    <w:rsid w:val="00CD2198"/>
    <w:rsid w:val="00CD227F"/>
    <w:rsid w:val="00CD280D"/>
    <w:rsid w:val="00CD319E"/>
    <w:rsid w:val="00CD37CA"/>
    <w:rsid w:val="00CD3A3A"/>
    <w:rsid w:val="00CD4591"/>
    <w:rsid w:val="00CD4B5B"/>
    <w:rsid w:val="00CD520F"/>
    <w:rsid w:val="00CD6D48"/>
    <w:rsid w:val="00CD6DB0"/>
    <w:rsid w:val="00CD6EA9"/>
    <w:rsid w:val="00CE01D4"/>
    <w:rsid w:val="00CE04BF"/>
    <w:rsid w:val="00CE0546"/>
    <w:rsid w:val="00CE065F"/>
    <w:rsid w:val="00CE0C72"/>
    <w:rsid w:val="00CE0CE7"/>
    <w:rsid w:val="00CE0D6F"/>
    <w:rsid w:val="00CE0DD2"/>
    <w:rsid w:val="00CE285B"/>
    <w:rsid w:val="00CE2AF4"/>
    <w:rsid w:val="00CE308F"/>
    <w:rsid w:val="00CE3EB1"/>
    <w:rsid w:val="00CE42C5"/>
    <w:rsid w:val="00CE4EAE"/>
    <w:rsid w:val="00CE57D4"/>
    <w:rsid w:val="00CE5845"/>
    <w:rsid w:val="00CE6369"/>
    <w:rsid w:val="00CE66BA"/>
    <w:rsid w:val="00CE7790"/>
    <w:rsid w:val="00CE7ADC"/>
    <w:rsid w:val="00CE7B7E"/>
    <w:rsid w:val="00CF08CA"/>
    <w:rsid w:val="00CF0C55"/>
    <w:rsid w:val="00CF1864"/>
    <w:rsid w:val="00CF1B64"/>
    <w:rsid w:val="00CF1E09"/>
    <w:rsid w:val="00CF3AFC"/>
    <w:rsid w:val="00CF4AA6"/>
    <w:rsid w:val="00CF51E0"/>
    <w:rsid w:val="00CF5313"/>
    <w:rsid w:val="00CF5627"/>
    <w:rsid w:val="00CF5A02"/>
    <w:rsid w:val="00CF693E"/>
    <w:rsid w:val="00CF7A2F"/>
    <w:rsid w:val="00CF7B13"/>
    <w:rsid w:val="00CF7BF6"/>
    <w:rsid w:val="00D006D2"/>
    <w:rsid w:val="00D01574"/>
    <w:rsid w:val="00D01596"/>
    <w:rsid w:val="00D01CEC"/>
    <w:rsid w:val="00D02C57"/>
    <w:rsid w:val="00D0317B"/>
    <w:rsid w:val="00D03700"/>
    <w:rsid w:val="00D038D5"/>
    <w:rsid w:val="00D03927"/>
    <w:rsid w:val="00D03F29"/>
    <w:rsid w:val="00D05194"/>
    <w:rsid w:val="00D059F0"/>
    <w:rsid w:val="00D05A8A"/>
    <w:rsid w:val="00D06107"/>
    <w:rsid w:val="00D06261"/>
    <w:rsid w:val="00D0657C"/>
    <w:rsid w:val="00D0758E"/>
    <w:rsid w:val="00D076D4"/>
    <w:rsid w:val="00D07AC3"/>
    <w:rsid w:val="00D07D88"/>
    <w:rsid w:val="00D103EB"/>
    <w:rsid w:val="00D10A2C"/>
    <w:rsid w:val="00D10DD8"/>
    <w:rsid w:val="00D11589"/>
    <w:rsid w:val="00D115C9"/>
    <w:rsid w:val="00D1339E"/>
    <w:rsid w:val="00D137E3"/>
    <w:rsid w:val="00D13854"/>
    <w:rsid w:val="00D141B1"/>
    <w:rsid w:val="00D1477C"/>
    <w:rsid w:val="00D15136"/>
    <w:rsid w:val="00D155BC"/>
    <w:rsid w:val="00D15AED"/>
    <w:rsid w:val="00D16435"/>
    <w:rsid w:val="00D164C7"/>
    <w:rsid w:val="00D16607"/>
    <w:rsid w:val="00D16B36"/>
    <w:rsid w:val="00D16B97"/>
    <w:rsid w:val="00D16D5A"/>
    <w:rsid w:val="00D171F2"/>
    <w:rsid w:val="00D200FD"/>
    <w:rsid w:val="00D20B55"/>
    <w:rsid w:val="00D20CBE"/>
    <w:rsid w:val="00D2139B"/>
    <w:rsid w:val="00D215B9"/>
    <w:rsid w:val="00D219BD"/>
    <w:rsid w:val="00D22498"/>
    <w:rsid w:val="00D2268E"/>
    <w:rsid w:val="00D22F06"/>
    <w:rsid w:val="00D23A80"/>
    <w:rsid w:val="00D23D52"/>
    <w:rsid w:val="00D2445D"/>
    <w:rsid w:val="00D26DDC"/>
    <w:rsid w:val="00D27011"/>
    <w:rsid w:val="00D273DA"/>
    <w:rsid w:val="00D3082F"/>
    <w:rsid w:val="00D30B44"/>
    <w:rsid w:val="00D30C62"/>
    <w:rsid w:val="00D30E36"/>
    <w:rsid w:val="00D30F95"/>
    <w:rsid w:val="00D30FDD"/>
    <w:rsid w:val="00D316C4"/>
    <w:rsid w:val="00D31993"/>
    <w:rsid w:val="00D31995"/>
    <w:rsid w:val="00D31AB0"/>
    <w:rsid w:val="00D33F7F"/>
    <w:rsid w:val="00D34F97"/>
    <w:rsid w:val="00D35444"/>
    <w:rsid w:val="00D356DB"/>
    <w:rsid w:val="00D36C31"/>
    <w:rsid w:val="00D37718"/>
    <w:rsid w:val="00D37A0E"/>
    <w:rsid w:val="00D37C31"/>
    <w:rsid w:val="00D401A2"/>
    <w:rsid w:val="00D412D6"/>
    <w:rsid w:val="00D418CA"/>
    <w:rsid w:val="00D41C01"/>
    <w:rsid w:val="00D42127"/>
    <w:rsid w:val="00D4324A"/>
    <w:rsid w:val="00D437C4"/>
    <w:rsid w:val="00D44456"/>
    <w:rsid w:val="00D44479"/>
    <w:rsid w:val="00D44CC9"/>
    <w:rsid w:val="00D452C5"/>
    <w:rsid w:val="00D455BC"/>
    <w:rsid w:val="00D45804"/>
    <w:rsid w:val="00D46009"/>
    <w:rsid w:val="00D4628C"/>
    <w:rsid w:val="00D46A13"/>
    <w:rsid w:val="00D47F48"/>
    <w:rsid w:val="00D510A0"/>
    <w:rsid w:val="00D5172F"/>
    <w:rsid w:val="00D51F55"/>
    <w:rsid w:val="00D52026"/>
    <w:rsid w:val="00D5229C"/>
    <w:rsid w:val="00D5250B"/>
    <w:rsid w:val="00D52FB2"/>
    <w:rsid w:val="00D53603"/>
    <w:rsid w:val="00D539D4"/>
    <w:rsid w:val="00D54EE9"/>
    <w:rsid w:val="00D550AE"/>
    <w:rsid w:val="00D559E4"/>
    <w:rsid w:val="00D560CF"/>
    <w:rsid w:val="00D56B7E"/>
    <w:rsid w:val="00D56CE9"/>
    <w:rsid w:val="00D575DF"/>
    <w:rsid w:val="00D57DB7"/>
    <w:rsid w:val="00D61C46"/>
    <w:rsid w:val="00D61E9D"/>
    <w:rsid w:val="00D62A33"/>
    <w:rsid w:val="00D62A8D"/>
    <w:rsid w:val="00D6450D"/>
    <w:rsid w:val="00D648C1"/>
    <w:rsid w:val="00D64D62"/>
    <w:rsid w:val="00D64D79"/>
    <w:rsid w:val="00D64D9B"/>
    <w:rsid w:val="00D65E77"/>
    <w:rsid w:val="00D670D5"/>
    <w:rsid w:val="00D67CA3"/>
    <w:rsid w:val="00D67FBC"/>
    <w:rsid w:val="00D70E05"/>
    <w:rsid w:val="00D71494"/>
    <w:rsid w:val="00D71877"/>
    <w:rsid w:val="00D718A6"/>
    <w:rsid w:val="00D71A6B"/>
    <w:rsid w:val="00D73D1B"/>
    <w:rsid w:val="00D73E0A"/>
    <w:rsid w:val="00D741FC"/>
    <w:rsid w:val="00D74F72"/>
    <w:rsid w:val="00D75214"/>
    <w:rsid w:val="00D7560F"/>
    <w:rsid w:val="00D75714"/>
    <w:rsid w:val="00D759A9"/>
    <w:rsid w:val="00D76200"/>
    <w:rsid w:val="00D76730"/>
    <w:rsid w:val="00D77286"/>
    <w:rsid w:val="00D808BA"/>
    <w:rsid w:val="00D81015"/>
    <w:rsid w:val="00D81C69"/>
    <w:rsid w:val="00D81CB9"/>
    <w:rsid w:val="00D81FA1"/>
    <w:rsid w:val="00D82194"/>
    <w:rsid w:val="00D829E9"/>
    <w:rsid w:val="00D83A36"/>
    <w:rsid w:val="00D84373"/>
    <w:rsid w:val="00D85E40"/>
    <w:rsid w:val="00D86140"/>
    <w:rsid w:val="00D863AD"/>
    <w:rsid w:val="00D86490"/>
    <w:rsid w:val="00D864D9"/>
    <w:rsid w:val="00D8684A"/>
    <w:rsid w:val="00D873B0"/>
    <w:rsid w:val="00D87910"/>
    <w:rsid w:val="00D87C4D"/>
    <w:rsid w:val="00D90515"/>
    <w:rsid w:val="00D907F3"/>
    <w:rsid w:val="00D90FAC"/>
    <w:rsid w:val="00D9170E"/>
    <w:rsid w:val="00D92D7B"/>
    <w:rsid w:val="00D94961"/>
    <w:rsid w:val="00D962E9"/>
    <w:rsid w:val="00D963CE"/>
    <w:rsid w:val="00D966E9"/>
    <w:rsid w:val="00D9699B"/>
    <w:rsid w:val="00D972B3"/>
    <w:rsid w:val="00D9756D"/>
    <w:rsid w:val="00D97629"/>
    <w:rsid w:val="00D97D02"/>
    <w:rsid w:val="00D97F94"/>
    <w:rsid w:val="00DA0506"/>
    <w:rsid w:val="00DA0DF8"/>
    <w:rsid w:val="00DA11B6"/>
    <w:rsid w:val="00DA143E"/>
    <w:rsid w:val="00DA205B"/>
    <w:rsid w:val="00DA20A8"/>
    <w:rsid w:val="00DA225E"/>
    <w:rsid w:val="00DA2E64"/>
    <w:rsid w:val="00DA40CC"/>
    <w:rsid w:val="00DA50B9"/>
    <w:rsid w:val="00DA52A9"/>
    <w:rsid w:val="00DA5661"/>
    <w:rsid w:val="00DA6412"/>
    <w:rsid w:val="00DA65DC"/>
    <w:rsid w:val="00DA6AF2"/>
    <w:rsid w:val="00DA7767"/>
    <w:rsid w:val="00DA7FCA"/>
    <w:rsid w:val="00DB02BD"/>
    <w:rsid w:val="00DB05BF"/>
    <w:rsid w:val="00DB1103"/>
    <w:rsid w:val="00DB261C"/>
    <w:rsid w:val="00DB3866"/>
    <w:rsid w:val="00DB38E9"/>
    <w:rsid w:val="00DB3CD2"/>
    <w:rsid w:val="00DB42D6"/>
    <w:rsid w:val="00DB5B45"/>
    <w:rsid w:val="00DB7187"/>
    <w:rsid w:val="00DB7F5E"/>
    <w:rsid w:val="00DC0210"/>
    <w:rsid w:val="00DC1250"/>
    <w:rsid w:val="00DC1608"/>
    <w:rsid w:val="00DC25EE"/>
    <w:rsid w:val="00DC30BE"/>
    <w:rsid w:val="00DC3216"/>
    <w:rsid w:val="00DC3473"/>
    <w:rsid w:val="00DC421A"/>
    <w:rsid w:val="00DC435E"/>
    <w:rsid w:val="00DC49F7"/>
    <w:rsid w:val="00DC4F9F"/>
    <w:rsid w:val="00DC59F7"/>
    <w:rsid w:val="00DC5BFB"/>
    <w:rsid w:val="00DC6103"/>
    <w:rsid w:val="00DC68B9"/>
    <w:rsid w:val="00DC6C89"/>
    <w:rsid w:val="00DC7B63"/>
    <w:rsid w:val="00DD0D8E"/>
    <w:rsid w:val="00DD1161"/>
    <w:rsid w:val="00DD17BA"/>
    <w:rsid w:val="00DD1EFC"/>
    <w:rsid w:val="00DD1F72"/>
    <w:rsid w:val="00DD2147"/>
    <w:rsid w:val="00DD23E5"/>
    <w:rsid w:val="00DD2474"/>
    <w:rsid w:val="00DD24C5"/>
    <w:rsid w:val="00DD3260"/>
    <w:rsid w:val="00DD3480"/>
    <w:rsid w:val="00DD3722"/>
    <w:rsid w:val="00DD3F9E"/>
    <w:rsid w:val="00DD4198"/>
    <w:rsid w:val="00DD426F"/>
    <w:rsid w:val="00DD56FF"/>
    <w:rsid w:val="00DD5954"/>
    <w:rsid w:val="00DD5961"/>
    <w:rsid w:val="00DD63AA"/>
    <w:rsid w:val="00DD6597"/>
    <w:rsid w:val="00DD696F"/>
    <w:rsid w:val="00DD7209"/>
    <w:rsid w:val="00DD7678"/>
    <w:rsid w:val="00DD7DBB"/>
    <w:rsid w:val="00DE0378"/>
    <w:rsid w:val="00DE046C"/>
    <w:rsid w:val="00DE0594"/>
    <w:rsid w:val="00DE0666"/>
    <w:rsid w:val="00DE0C14"/>
    <w:rsid w:val="00DE0F43"/>
    <w:rsid w:val="00DE1031"/>
    <w:rsid w:val="00DE123B"/>
    <w:rsid w:val="00DE1A5F"/>
    <w:rsid w:val="00DE206D"/>
    <w:rsid w:val="00DE223E"/>
    <w:rsid w:val="00DE29B7"/>
    <w:rsid w:val="00DE34F5"/>
    <w:rsid w:val="00DE3872"/>
    <w:rsid w:val="00DE4A96"/>
    <w:rsid w:val="00DE4C69"/>
    <w:rsid w:val="00DE4FD9"/>
    <w:rsid w:val="00DE536A"/>
    <w:rsid w:val="00DE54FF"/>
    <w:rsid w:val="00DE5595"/>
    <w:rsid w:val="00DE6962"/>
    <w:rsid w:val="00DE6B23"/>
    <w:rsid w:val="00DE7603"/>
    <w:rsid w:val="00DE7C0B"/>
    <w:rsid w:val="00DE7C81"/>
    <w:rsid w:val="00DF0143"/>
    <w:rsid w:val="00DF09BE"/>
    <w:rsid w:val="00DF1B06"/>
    <w:rsid w:val="00DF1C1C"/>
    <w:rsid w:val="00DF1C6E"/>
    <w:rsid w:val="00DF1FA9"/>
    <w:rsid w:val="00DF2298"/>
    <w:rsid w:val="00DF24CD"/>
    <w:rsid w:val="00DF2560"/>
    <w:rsid w:val="00DF2678"/>
    <w:rsid w:val="00DF2AA6"/>
    <w:rsid w:val="00DF329B"/>
    <w:rsid w:val="00DF3B66"/>
    <w:rsid w:val="00DF535E"/>
    <w:rsid w:val="00DF568E"/>
    <w:rsid w:val="00DF56B0"/>
    <w:rsid w:val="00DF5F1B"/>
    <w:rsid w:val="00DF791D"/>
    <w:rsid w:val="00DF7D4C"/>
    <w:rsid w:val="00E01DF3"/>
    <w:rsid w:val="00E01E99"/>
    <w:rsid w:val="00E02420"/>
    <w:rsid w:val="00E0420C"/>
    <w:rsid w:val="00E04566"/>
    <w:rsid w:val="00E04BC2"/>
    <w:rsid w:val="00E04CB9"/>
    <w:rsid w:val="00E0503D"/>
    <w:rsid w:val="00E05830"/>
    <w:rsid w:val="00E06468"/>
    <w:rsid w:val="00E074EE"/>
    <w:rsid w:val="00E07A08"/>
    <w:rsid w:val="00E07BD0"/>
    <w:rsid w:val="00E07F9A"/>
    <w:rsid w:val="00E102A1"/>
    <w:rsid w:val="00E103B7"/>
    <w:rsid w:val="00E107B3"/>
    <w:rsid w:val="00E11F5D"/>
    <w:rsid w:val="00E12785"/>
    <w:rsid w:val="00E12F24"/>
    <w:rsid w:val="00E144AF"/>
    <w:rsid w:val="00E17086"/>
    <w:rsid w:val="00E17B6A"/>
    <w:rsid w:val="00E200A2"/>
    <w:rsid w:val="00E20806"/>
    <w:rsid w:val="00E217D4"/>
    <w:rsid w:val="00E2325E"/>
    <w:rsid w:val="00E23336"/>
    <w:rsid w:val="00E23EC7"/>
    <w:rsid w:val="00E23F99"/>
    <w:rsid w:val="00E244D0"/>
    <w:rsid w:val="00E24556"/>
    <w:rsid w:val="00E24D86"/>
    <w:rsid w:val="00E2549E"/>
    <w:rsid w:val="00E25543"/>
    <w:rsid w:val="00E25CDC"/>
    <w:rsid w:val="00E27303"/>
    <w:rsid w:val="00E27404"/>
    <w:rsid w:val="00E2798C"/>
    <w:rsid w:val="00E27A8F"/>
    <w:rsid w:val="00E3075F"/>
    <w:rsid w:val="00E31445"/>
    <w:rsid w:val="00E31544"/>
    <w:rsid w:val="00E31571"/>
    <w:rsid w:val="00E317A5"/>
    <w:rsid w:val="00E31B06"/>
    <w:rsid w:val="00E32ED4"/>
    <w:rsid w:val="00E32ED9"/>
    <w:rsid w:val="00E32FFC"/>
    <w:rsid w:val="00E333E6"/>
    <w:rsid w:val="00E3354A"/>
    <w:rsid w:val="00E338A3"/>
    <w:rsid w:val="00E33F67"/>
    <w:rsid w:val="00E3411E"/>
    <w:rsid w:val="00E350A3"/>
    <w:rsid w:val="00E3637A"/>
    <w:rsid w:val="00E36B4D"/>
    <w:rsid w:val="00E36C39"/>
    <w:rsid w:val="00E407D7"/>
    <w:rsid w:val="00E40AF1"/>
    <w:rsid w:val="00E40F59"/>
    <w:rsid w:val="00E4153D"/>
    <w:rsid w:val="00E425C4"/>
    <w:rsid w:val="00E4267C"/>
    <w:rsid w:val="00E42CDC"/>
    <w:rsid w:val="00E42CF0"/>
    <w:rsid w:val="00E440A8"/>
    <w:rsid w:val="00E44D78"/>
    <w:rsid w:val="00E44F33"/>
    <w:rsid w:val="00E467F4"/>
    <w:rsid w:val="00E46B22"/>
    <w:rsid w:val="00E46B68"/>
    <w:rsid w:val="00E47866"/>
    <w:rsid w:val="00E478FD"/>
    <w:rsid w:val="00E50C8A"/>
    <w:rsid w:val="00E51061"/>
    <w:rsid w:val="00E51171"/>
    <w:rsid w:val="00E5150E"/>
    <w:rsid w:val="00E5242F"/>
    <w:rsid w:val="00E52AC6"/>
    <w:rsid w:val="00E53430"/>
    <w:rsid w:val="00E53972"/>
    <w:rsid w:val="00E53C8C"/>
    <w:rsid w:val="00E53DED"/>
    <w:rsid w:val="00E5468E"/>
    <w:rsid w:val="00E54AC3"/>
    <w:rsid w:val="00E5550A"/>
    <w:rsid w:val="00E5594D"/>
    <w:rsid w:val="00E568AC"/>
    <w:rsid w:val="00E570FF"/>
    <w:rsid w:val="00E575F0"/>
    <w:rsid w:val="00E57822"/>
    <w:rsid w:val="00E579D9"/>
    <w:rsid w:val="00E60098"/>
    <w:rsid w:val="00E608A7"/>
    <w:rsid w:val="00E60971"/>
    <w:rsid w:val="00E6167D"/>
    <w:rsid w:val="00E623FF"/>
    <w:rsid w:val="00E62E0E"/>
    <w:rsid w:val="00E62EB0"/>
    <w:rsid w:val="00E63180"/>
    <w:rsid w:val="00E637CE"/>
    <w:rsid w:val="00E63BA7"/>
    <w:rsid w:val="00E6445F"/>
    <w:rsid w:val="00E64A08"/>
    <w:rsid w:val="00E65E1A"/>
    <w:rsid w:val="00E66856"/>
    <w:rsid w:val="00E669AC"/>
    <w:rsid w:val="00E67E10"/>
    <w:rsid w:val="00E70860"/>
    <w:rsid w:val="00E70ADD"/>
    <w:rsid w:val="00E7109A"/>
    <w:rsid w:val="00E7131D"/>
    <w:rsid w:val="00E7193C"/>
    <w:rsid w:val="00E71AB7"/>
    <w:rsid w:val="00E72576"/>
    <w:rsid w:val="00E72985"/>
    <w:rsid w:val="00E72EB0"/>
    <w:rsid w:val="00E733ED"/>
    <w:rsid w:val="00E73773"/>
    <w:rsid w:val="00E73A6B"/>
    <w:rsid w:val="00E77191"/>
    <w:rsid w:val="00E8014C"/>
    <w:rsid w:val="00E80C92"/>
    <w:rsid w:val="00E80DA2"/>
    <w:rsid w:val="00E80E53"/>
    <w:rsid w:val="00E80EAB"/>
    <w:rsid w:val="00E80ED0"/>
    <w:rsid w:val="00E81024"/>
    <w:rsid w:val="00E812CF"/>
    <w:rsid w:val="00E815D1"/>
    <w:rsid w:val="00E81FC7"/>
    <w:rsid w:val="00E821E1"/>
    <w:rsid w:val="00E84101"/>
    <w:rsid w:val="00E8440F"/>
    <w:rsid w:val="00E84FFB"/>
    <w:rsid w:val="00E851A4"/>
    <w:rsid w:val="00E852C2"/>
    <w:rsid w:val="00E8579E"/>
    <w:rsid w:val="00E8615D"/>
    <w:rsid w:val="00E86985"/>
    <w:rsid w:val="00E86E2F"/>
    <w:rsid w:val="00E87081"/>
    <w:rsid w:val="00E878D9"/>
    <w:rsid w:val="00E90ADC"/>
    <w:rsid w:val="00E90DCD"/>
    <w:rsid w:val="00E9135F"/>
    <w:rsid w:val="00E915CB"/>
    <w:rsid w:val="00E91E07"/>
    <w:rsid w:val="00E91EE6"/>
    <w:rsid w:val="00E91EEE"/>
    <w:rsid w:val="00E93932"/>
    <w:rsid w:val="00E93D17"/>
    <w:rsid w:val="00E93D91"/>
    <w:rsid w:val="00E94396"/>
    <w:rsid w:val="00E94478"/>
    <w:rsid w:val="00E94CBE"/>
    <w:rsid w:val="00E95A95"/>
    <w:rsid w:val="00E95B77"/>
    <w:rsid w:val="00E9626A"/>
    <w:rsid w:val="00E9697A"/>
    <w:rsid w:val="00E96F7C"/>
    <w:rsid w:val="00E97021"/>
    <w:rsid w:val="00E971B3"/>
    <w:rsid w:val="00E97564"/>
    <w:rsid w:val="00EA0540"/>
    <w:rsid w:val="00EA066E"/>
    <w:rsid w:val="00EA10C3"/>
    <w:rsid w:val="00EA14C3"/>
    <w:rsid w:val="00EA19B0"/>
    <w:rsid w:val="00EA1B4D"/>
    <w:rsid w:val="00EA219F"/>
    <w:rsid w:val="00EA2272"/>
    <w:rsid w:val="00EA31F8"/>
    <w:rsid w:val="00EA4116"/>
    <w:rsid w:val="00EA422C"/>
    <w:rsid w:val="00EA4443"/>
    <w:rsid w:val="00EA448C"/>
    <w:rsid w:val="00EA4670"/>
    <w:rsid w:val="00EA47A4"/>
    <w:rsid w:val="00EA4AEA"/>
    <w:rsid w:val="00EA58B4"/>
    <w:rsid w:val="00EA5C66"/>
    <w:rsid w:val="00EA5C9A"/>
    <w:rsid w:val="00EA5E6D"/>
    <w:rsid w:val="00EA6D44"/>
    <w:rsid w:val="00EA6EF3"/>
    <w:rsid w:val="00EA6F0A"/>
    <w:rsid w:val="00EA79A3"/>
    <w:rsid w:val="00EB023F"/>
    <w:rsid w:val="00EB1D4A"/>
    <w:rsid w:val="00EB2A64"/>
    <w:rsid w:val="00EB2ED8"/>
    <w:rsid w:val="00EB30CA"/>
    <w:rsid w:val="00EB3290"/>
    <w:rsid w:val="00EB36D3"/>
    <w:rsid w:val="00EB379A"/>
    <w:rsid w:val="00EB3CB7"/>
    <w:rsid w:val="00EB3D0A"/>
    <w:rsid w:val="00EB4045"/>
    <w:rsid w:val="00EB4F95"/>
    <w:rsid w:val="00EB55CC"/>
    <w:rsid w:val="00EB65B3"/>
    <w:rsid w:val="00EB7352"/>
    <w:rsid w:val="00EB76EC"/>
    <w:rsid w:val="00EB7DA9"/>
    <w:rsid w:val="00EC0D12"/>
    <w:rsid w:val="00EC1868"/>
    <w:rsid w:val="00EC43B2"/>
    <w:rsid w:val="00EC4A40"/>
    <w:rsid w:val="00EC599E"/>
    <w:rsid w:val="00EC5A5D"/>
    <w:rsid w:val="00EC6444"/>
    <w:rsid w:val="00EC65CE"/>
    <w:rsid w:val="00EC685D"/>
    <w:rsid w:val="00EC7B30"/>
    <w:rsid w:val="00EC7CF1"/>
    <w:rsid w:val="00ED0A4D"/>
    <w:rsid w:val="00ED0D10"/>
    <w:rsid w:val="00ED1051"/>
    <w:rsid w:val="00ED1558"/>
    <w:rsid w:val="00ED1E71"/>
    <w:rsid w:val="00ED23E7"/>
    <w:rsid w:val="00ED29DC"/>
    <w:rsid w:val="00ED35F8"/>
    <w:rsid w:val="00ED36B2"/>
    <w:rsid w:val="00ED3777"/>
    <w:rsid w:val="00ED4EA3"/>
    <w:rsid w:val="00ED7557"/>
    <w:rsid w:val="00ED770B"/>
    <w:rsid w:val="00ED793D"/>
    <w:rsid w:val="00EE0674"/>
    <w:rsid w:val="00EE0AAC"/>
    <w:rsid w:val="00EE0F67"/>
    <w:rsid w:val="00EE12CF"/>
    <w:rsid w:val="00EE247D"/>
    <w:rsid w:val="00EE2498"/>
    <w:rsid w:val="00EE28EE"/>
    <w:rsid w:val="00EE2D4F"/>
    <w:rsid w:val="00EE4471"/>
    <w:rsid w:val="00EE44B4"/>
    <w:rsid w:val="00EE4940"/>
    <w:rsid w:val="00EE49D7"/>
    <w:rsid w:val="00EE4CB8"/>
    <w:rsid w:val="00EE4E7A"/>
    <w:rsid w:val="00EE4ED3"/>
    <w:rsid w:val="00EE50CB"/>
    <w:rsid w:val="00EE5F97"/>
    <w:rsid w:val="00EE6F84"/>
    <w:rsid w:val="00EE72EB"/>
    <w:rsid w:val="00EE7493"/>
    <w:rsid w:val="00EE778F"/>
    <w:rsid w:val="00EE79E7"/>
    <w:rsid w:val="00EF03C1"/>
    <w:rsid w:val="00EF0DC8"/>
    <w:rsid w:val="00EF2AB4"/>
    <w:rsid w:val="00EF2AE3"/>
    <w:rsid w:val="00EF2F82"/>
    <w:rsid w:val="00EF3829"/>
    <w:rsid w:val="00EF38FB"/>
    <w:rsid w:val="00EF3FD2"/>
    <w:rsid w:val="00EF4F91"/>
    <w:rsid w:val="00EF5055"/>
    <w:rsid w:val="00EF58B9"/>
    <w:rsid w:val="00EF6540"/>
    <w:rsid w:val="00EF65A7"/>
    <w:rsid w:val="00EF7433"/>
    <w:rsid w:val="00EF7E34"/>
    <w:rsid w:val="00F001D7"/>
    <w:rsid w:val="00F00511"/>
    <w:rsid w:val="00F00767"/>
    <w:rsid w:val="00F01B63"/>
    <w:rsid w:val="00F01DF1"/>
    <w:rsid w:val="00F02271"/>
    <w:rsid w:val="00F024FA"/>
    <w:rsid w:val="00F033DE"/>
    <w:rsid w:val="00F03FA5"/>
    <w:rsid w:val="00F0431A"/>
    <w:rsid w:val="00F043CA"/>
    <w:rsid w:val="00F04BE3"/>
    <w:rsid w:val="00F05589"/>
    <w:rsid w:val="00F05735"/>
    <w:rsid w:val="00F064CE"/>
    <w:rsid w:val="00F06B9E"/>
    <w:rsid w:val="00F06FC3"/>
    <w:rsid w:val="00F105E4"/>
    <w:rsid w:val="00F10B5F"/>
    <w:rsid w:val="00F113AB"/>
    <w:rsid w:val="00F11FB5"/>
    <w:rsid w:val="00F120D5"/>
    <w:rsid w:val="00F12434"/>
    <w:rsid w:val="00F12ADE"/>
    <w:rsid w:val="00F1350E"/>
    <w:rsid w:val="00F1420C"/>
    <w:rsid w:val="00F14A99"/>
    <w:rsid w:val="00F158C3"/>
    <w:rsid w:val="00F159C4"/>
    <w:rsid w:val="00F15BE8"/>
    <w:rsid w:val="00F16078"/>
    <w:rsid w:val="00F17627"/>
    <w:rsid w:val="00F21734"/>
    <w:rsid w:val="00F2277B"/>
    <w:rsid w:val="00F23180"/>
    <w:rsid w:val="00F236E0"/>
    <w:rsid w:val="00F23B46"/>
    <w:rsid w:val="00F23C15"/>
    <w:rsid w:val="00F23F24"/>
    <w:rsid w:val="00F242BE"/>
    <w:rsid w:val="00F24402"/>
    <w:rsid w:val="00F25821"/>
    <w:rsid w:val="00F25C4E"/>
    <w:rsid w:val="00F268A4"/>
    <w:rsid w:val="00F26B19"/>
    <w:rsid w:val="00F26F4A"/>
    <w:rsid w:val="00F2760A"/>
    <w:rsid w:val="00F30876"/>
    <w:rsid w:val="00F308CC"/>
    <w:rsid w:val="00F3098C"/>
    <w:rsid w:val="00F31517"/>
    <w:rsid w:val="00F31AFC"/>
    <w:rsid w:val="00F321F7"/>
    <w:rsid w:val="00F32DAC"/>
    <w:rsid w:val="00F330B7"/>
    <w:rsid w:val="00F34213"/>
    <w:rsid w:val="00F348C1"/>
    <w:rsid w:val="00F34DAD"/>
    <w:rsid w:val="00F34E18"/>
    <w:rsid w:val="00F354E9"/>
    <w:rsid w:val="00F357E5"/>
    <w:rsid w:val="00F358E7"/>
    <w:rsid w:val="00F362CF"/>
    <w:rsid w:val="00F3715C"/>
    <w:rsid w:val="00F376ED"/>
    <w:rsid w:val="00F400E9"/>
    <w:rsid w:val="00F41790"/>
    <w:rsid w:val="00F41A5A"/>
    <w:rsid w:val="00F43163"/>
    <w:rsid w:val="00F43952"/>
    <w:rsid w:val="00F44E91"/>
    <w:rsid w:val="00F460BD"/>
    <w:rsid w:val="00F47056"/>
    <w:rsid w:val="00F472FC"/>
    <w:rsid w:val="00F4739B"/>
    <w:rsid w:val="00F475A3"/>
    <w:rsid w:val="00F47807"/>
    <w:rsid w:val="00F501DF"/>
    <w:rsid w:val="00F502A2"/>
    <w:rsid w:val="00F506C2"/>
    <w:rsid w:val="00F50A0D"/>
    <w:rsid w:val="00F520BB"/>
    <w:rsid w:val="00F523C2"/>
    <w:rsid w:val="00F52BAC"/>
    <w:rsid w:val="00F531FD"/>
    <w:rsid w:val="00F54A03"/>
    <w:rsid w:val="00F55B42"/>
    <w:rsid w:val="00F564FB"/>
    <w:rsid w:val="00F56EBA"/>
    <w:rsid w:val="00F5766A"/>
    <w:rsid w:val="00F604C3"/>
    <w:rsid w:val="00F606B4"/>
    <w:rsid w:val="00F62516"/>
    <w:rsid w:val="00F62956"/>
    <w:rsid w:val="00F62F67"/>
    <w:rsid w:val="00F63610"/>
    <w:rsid w:val="00F641D1"/>
    <w:rsid w:val="00F656BC"/>
    <w:rsid w:val="00F65CC2"/>
    <w:rsid w:val="00F663A9"/>
    <w:rsid w:val="00F66C01"/>
    <w:rsid w:val="00F66DCE"/>
    <w:rsid w:val="00F67DAE"/>
    <w:rsid w:val="00F71E65"/>
    <w:rsid w:val="00F71EDC"/>
    <w:rsid w:val="00F71F66"/>
    <w:rsid w:val="00F72097"/>
    <w:rsid w:val="00F73C91"/>
    <w:rsid w:val="00F74983"/>
    <w:rsid w:val="00F74A9D"/>
    <w:rsid w:val="00F74F54"/>
    <w:rsid w:val="00F753A3"/>
    <w:rsid w:val="00F75E97"/>
    <w:rsid w:val="00F76B1D"/>
    <w:rsid w:val="00F76B85"/>
    <w:rsid w:val="00F77125"/>
    <w:rsid w:val="00F812BA"/>
    <w:rsid w:val="00F815A8"/>
    <w:rsid w:val="00F8203E"/>
    <w:rsid w:val="00F82060"/>
    <w:rsid w:val="00F8222A"/>
    <w:rsid w:val="00F8223B"/>
    <w:rsid w:val="00F82627"/>
    <w:rsid w:val="00F82A7C"/>
    <w:rsid w:val="00F83F7C"/>
    <w:rsid w:val="00F84EEC"/>
    <w:rsid w:val="00F859C4"/>
    <w:rsid w:val="00F85E77"/>
    <w:rsid w:val="00F87E7E"/>
    <w:rsid w:val="00F901AD"/>
    <w:rsid w:val="00F90836"/>
    <w:rsid w:val="00F90938"/>
    <w:rsid w:val="00F90FF6"/>
    <w:rsid w:val="00F9295A"/>
    <w:rsid w:val="00F929A0"/>
    <w:rsid w:val="00F931CB"/>
    <w:rsid w:val="00F933BA"/>
    <w:rsid w:val="00F9358A"/>
    <w:rsid w:val="00F93ED4"/>
    <w:rsid w:val="00F9522E"/>
    <w:rsid w:val="00F95786"/>
    <w:rsid w:val="00F957DA"/>
    <w:rsid w:val="00F95A8A"/>
    <w:rsid w:val="00F95D77"/>
    <w:rsid w:val="00F973BA"/>
    <w:rsid w:val="00FA005C"/>
    <w:rsid w:val="00FA0B34"/>
    <w:rsid w:val="00FA0E3F"/>
    <w:rsid w:val="00FA1AE0"/>
    <w:rsid w:val="00FA1CA5"/>
    <w:rsid w:val="00FA24AC"/>
    <w:rsid w:val="00FA2E76"/>
    <w:rsid w:val="00FA40A8"/>
    <w:rsid w:val="00FA4680"/>
    <w:rsid w:val="00FA49B7"/>
    <w:rsid w:val="00FA4A6B"/>
    <w:rsid w:val="00FA5234"/>
    <w:rsid w:val="00FA5BFF"/>
    <w:rsid w:val="00FA5DFE"/>
    <w:rsid w:val="00FA60C6"/>
    <w:rsid w:val="00FA6222"/>
    <w:rsid w:val="00FA63AC"/>
    <w:rsid w:val="00FA65DE"/>
    <w:rsid w:val="00FA6879"/>
    <w:rsid w:val="00FA6E5C"/>
    <w:rsid w:val="00FA75F1"/>
    <w:rsid w:val="00FA77C7"/>
    <w:rsid w:val="00FB1436"/>
    <w:rsid w:val="00FB1BB8"/>
    <w:rsid w:val="00FB2087"/>
    <w:rsid w:val="00FB20EE"/>
    <w:rsid w:val="00FB2F21"/>
    <w:rsid w:val="00FB3865"/>
    <w:rsid w:val="00FB4973"/>
    <w:rsid w:val="00FB4B1F"/>
    <w:rsid w:val="00FB4E3E"/>
    <w:rsid w:val="00FB4FCB"/>
    <w:rsid w:val="00FB5EEF"/>
    <w:rsid w:val="00FB6198"/>
    <w:rsid w:val="00FC197D"/>
    <w:rsid w:val="00FC1A69"/>
    <w:rsid w:val="00FC1F18"/>
    <w:rsid w:val="00FC2411"/>
    <w:rsid w:val="00FC2467"/>
    <w:rsid w:val="00FC294E"/>
    <w:rsid w:val="00FC345B"/>
    <w:rsid w:val="00FC3587"/>
    <w:rsid w:val="00FC3F52"/>
    <w:rsid w:val="00FC3F97"/>
    <w:rsid w:val="00FC429B"/>
    <w:rsid w:val="00FC4348"/>
    <w:rsid w:val="00FC446D"/>
    <w:rsid w:val="00FC490B"/>
    <w:rsid w:val="00FC5344"/>
    <w:rsid w:val="00FC57D3"/>
    <w:rsid w:val="00FC57DC"/>
    <w:rsid w:val="00FC6A84"/>
    <w:rsid w:val="00FC7B98"/>
    <w:rsid w:val="00FD09BA"/>
    <w:rsid w:val="00FD15BC"/>
    <w:rsid w:val="00FD1BF9"/>
    <w:rsid w:val="00FD2233"/>
    <w:rsid w:val="00FD24ED"/>
    <w:rsid w:val="00FD28B5"/>
    <w:rsid w:val="00FD30CA"/>
    <w:rsid w:val="00FD3334"/>
    <w:rsid w:val="00FD38C3"/>
    <w:rsid w:val="00FD3D22"/>
    <w:rsid w:val="00FD40F2"/>
    <w:rsid w:val="00FD4420"/>
    <w:rsid w:val="00FD4B8F"/>
    <w:rsid w:val="00FD4C2F"/>
    <w:rsid w:val="00FD4F68"/>
    <w:rsid w:val="00FD546F"/>
    <w:rsid w:val="00FD54A8"/>
    <w:rsid w:val="00FD55DB"/>
    <w:rsid w:val="00FD5A78"/>
    <w:rsid w:val="00FD60FE"/>
    <w:rsid w:val="00FD63B9"/>
    <w:rsid w:val="00FD6BEA"/>
    <w:rsid w:val="00FE003D"/>
    <w:rsid w:val="00FE05ED"/>
    <w:rsid w:val="00FE1A9B"/>
    <w:rsid w:val="00FE1D20"/>
    <w:rsid w:val="00FE1EC1"/>
    <w:rsid w:val="00FE2004"/>
    <w:rsid w:val="00FE2719"/>
    <w:rsid w:val="00FE281D"/>
    <w:rsid w:val="00FE39B3"/>
    <w:rsid w:val="00FE4648"/>
    <w:rsid w:val="00FE4E77"/>
    <w:rsid w:val="00FE54F3"/>
    <w:rsid w:val="00FE5577"/>
    <w:rsid w:val="00FE57FA"/>
    <w:rsid w:val="00FE5CA7"/>
    <w:rsid w:val="00FE5EED"/>
    <w:rsid w:val="00FE5F53"/>
    <w:rsid w:val="00FE6BB1"/>
    <w:rsid w:val="00FE6E7B"/>
    <w:rsid w:val="00FE6EF8"/>
    <w:rsid w:val="00FE6F96"/>
    <w:rsid w:val="00FE7564"/>
    <w:rsid w:val="00FE7A9C"/>
    <w:rsid w:val="00FF1559"/>
    <w:rsid w:val="00FF1EBA"/>
    <w:rsid w:val="00FF2583"/>
    <w:rsid w:val="00FF262C"/>
    <w:rsid w:val="00FF2961"/>
    <w:rsid w:val="00FF2AB6"/>
    <w:rsid w:val="00FF2DD3"/>
    <w:rsid w:val="00FF2DEE"/>
    <w:rsid w:val="00FF2E8D"/>
    <w:rsid w:val="00FF2E98"/>
    <w:rsid w:val="00FF338A"/>
    <w:rsid w:val="00FF3555"/>
    <w:rsid w:val="00FF425A"/>
    <w:rsid w:val="00FF4451"/>
    <w:rsid w:val="00FF460E"/>
    <w:rsid w:val="00FF4625"/>
    <w:rsid w:val="00FF49F3"/>
    <w:rsid w:val="00FF5092"/>
    <w:rsid w:val="00FF5301"/>
    <w:rsid w:val="00FF56E9"/>
    <w:rsid w:val="00FF667C"/>
    <w:rsid w:val="00FF6680"/>
    <w:rsid w:val="00FF69A8"/>
    <w:rsid w:val="00FF78EA"/>
    <w:rsid w:val="00FF79A5"/>
    <w:rsid w:val="64EAB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142145"/>
  <w15:docId w15:val="{8B2D3C36-D5FB-40B4-880B-EEE8D213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9C1"/>
    <w:rPr>
      <w:rFonts w:ascii="Tahoma" w:hAnsi="Tahoma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6E11B4"/>
    <w:pPr>
      <w:keepNext/>
      <w:jc w:val="center"/>
      <w:outlineLvl w:val="2"/>
    </w:pPr>
    <w:rPr>
      <w:rFonts w:ascii="Times New Roman" w:eastAsia="Arial Unicode MS" w:hAnsi="Times New Roman"/>
      <w:b/>
      <w:bCs/>
      <w:lang w:val="en-GB"/>
    </w:rPr>
  </w:style>
  <w:style w:type="paragraph" w:styleId="Heading4">
    <w:name w:val="heading 4"/>
    <w:basedOn w:val="Normal"/>
    <w:next w:val="Normal"/>
    <w:qFormat/>
    <w:rsid w:val="006E11B4"/>
    <w:pPr>
      <w:keepNext/>
      <w:jc w:val="center"/>
      <w:outlineLvl w:val="3"/>
    </w:pPr>
    <w:rPr>
      <w:rFonts w:ascii="Comic Sans MS" w:eastAsia="Arial Unicode MS" w:hAnsi="Comic Sans MS" w:cs="Arial Unicode MS"/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B2E22"/>
    <w:pPr>
      <w:numPr>
        <w:numId w:val="2"/>
      </w:numPr>
    </w:pPr>
  </w:style>
  <w:style w:type="paragraph" w:styleId="Header">
    <w:name w:val="header"/>
    <w:basedOn w:val="Normal"/>
    <w:rsid w:val="006E1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11B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6E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C71C2"/>
  </w:style>
  <w:style w:type="paragraph" w:styleId="DocumentMap">
    <w:name w:val="Document Map"/>
    <w:basedOn w:val="Normal"/>
    <w:semiHidden/>
    <w:rsid w:val="00EB3290"/>
    <w:pPr>
      <w:shd w:val="clear" w:color="auto" w:fill="000080"/>
    </w:pPr>
    <w:rPr>
      <w:rFonts w:cs="Tahoma"/>
      <w:sz w:val="20"/>
      <w:szCs w:val="20"/>
    </w:rPr>
  </w:style>
  <w:style w:type="character" w:styleId="Hyperlink">
    <w:name w:val="Hyperlink"/>
    <w:rsid w:val="00B27B8A"/>
    <w:rPr>
      <w:color w:val="0000FF"/>
      <w:u w:val="single"/>
    </w:rPr>
  </w:style>
  <w:style w:type="character" w:styleId="FollowedHyperlink">
    <w:name w:val="FollowedHyperlink"/>
    <w:rsid w:val="00B27B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0EE1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BA0EE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61017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ED0A4D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36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5279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4B5B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4B5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wnloadlinklink">
    <w:name w:val="download_link_link"/>
    <w:basedOn w:val="DefaultParagraphFont"/>
    <w:rsid w:val="00FD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esterswayforum.co.uk/wp-content/uploads/2019/04/Hesters-Way-Masterplan_FINAL_24.04.19_LR.pdf" TargetMode="External"/><Relationship Id="rId18" Type="http://schemas.openxmlformats.org/officeDocument/2006/relationships/hyperlink" Target="mailto:andyhayes@hwpartnership.org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ixmystreet.com" TargetMode="External"/><Relationship Id="rId17" Type="http://schemas.openxmlformats.org/officeDocument/2006/relationships/hyperlink" Target="https://www.bristol.gov.uk/documents/20182/1515798/Lawrence+Weston+NDP+-+Made+Plan.pdf/6f916a15-8a26-4168-b77b-2a7ed8de80f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omerfordkeynes.org.uk/ndp4docs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yhayes@hwpartnership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echladeonthames.co.uk/lechlades-future-plans/the-neighbourhood-plan-until-2031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ldefense.proofpoint.com/v2/url?u=https-3A__we.tl_t-2DJSfon2KQg7&amp;d=DwMFaQ&amp;c=TQzoP61-bYDBLzNd0XmHrw&amp;r=aKa0-KNnsOXo_BPngjvPxPdd_fUuYl2lzpANl1ZRY90&amp;m=7hi-tFXJm7jKlpw9j5JvKXJTwxCp7k0Acsst48ynZ9A&amp;s=F1Rofs--pawr12_Mp_WmBNIGm3kGkQEf9nfQS7OahVQ&amp;e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7" ma:contentTypeDescription="Create a new document." ma:contentTypeScope="" ma:versionID="960fbcaadd6f63e4cbb55fe6f060e648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d65d469f38e82d3b3a9cbc708271b2e9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CB14-95B7-4894-95C5-EB1620075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6A8E5-E1CC-4F6C-A358-6A11065DEBD4}"/>
</file>

<file path=customXml/itemProps3.xml><?xml version="1.0" encoding="utf-8"?>
<ds:datastoreItem xmlns:ds="http://schemas.openxmlformats.org/officeDocument/2006/customXml" ds:itemID="{C11D2EF4-E885-4018-8B88-DB6652BEA04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61236de0-201c-494a-ae9a-33cd7cf08fbb"/>
    <ds:schemaRef ds:uri="http://schemas.openxmlformats.org/package/2006/metadata/core-properties"/>
    <ds:schemaRef ds:uri="15376907-d545-45f8-a090-3317b57cff5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CCBB61-D1F8-429A-B4CE-51AF8EF8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1104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Finance Sub Group Meeting</vt:lpstr>
    </vt:vector>
  </TitlesOfParts>
  <Company>Hewlett-Packard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Finance Sub Group Meeting</dc:title>
  <dc:creator>Forbes</dc:creator>
  <cp:lastModifiedBy> </cp:lastModifiedBy>
  <cp:revision>78</cp:revision>
  <cp:lastPrinted>2019-03-25T14:09:00Z</cp:lastPrinted>
  <dcterms:created xsi:type="dcterms:W3CDTF">2019-04-30T11:48:00Z</dcterms:created>
  <dcterms:modified xsi:type="dcterms:W3CDTF">2019-04-30T12:51:00Z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