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E00A" w14:textId="18CD0F5D" w:rsidR="006E11B4" w:rsidRPr="00AF6F43" w:rsidRDefault="64EAB9D1" w:rsidP="64EAB9D1">
      <w:pPr>
        <w:pStyle w:val="Heading3"/>
        <w:rPr>
          <w:rFonts w:ascii="Arial" w:hAnsi="Arial" w:cs="Arial"/>
          <w:sz w:val="28"/>
          <w:szCs w:val="28"/>
        </w:rPr>
      </w:pPr>
      <w:r w:rsidRPr="64EAB9D1">
        <w:rPr>
          <w:rFonts w:ascii="Arial" w:hAnsi="Arial" w:cs="Arial"/>
          <w:sz w:val="28"/>
          <w:szCs w:val="28"/>
        </w:rPr>
        <w:t xml:space="preserve">Monday </w:t>
      </w:r>
      <w:r w:rsidR="00271B12">
        <w:rPr>
          <w:rFonts w:ascii="Arial" w:hAnsi="Arial" w:cs="Arial"/>
          <w:sz w:val="28"/>
          <w:szCs w:val="28"/>
        </w:rPr>
        <w:t>23rd September</w:t>
      </w:r>
      <w:r w:rsidRPr="64EAB9D1">
        <w:rPr>
          <w:rFonts w:ascii="Arial" w:hAnsi="Arial" w:cs="Arial"/>
          <w:sz w:val="28"/>
          <w:szCs w:val="28"/>
        </w:rPr>
        <w:t xml:space="preserve"> 201</w:t>
      </w:r>
      <w:r w:rsidR="008475B8">
        <w:rPr>
          <w:rFonts w:ascii="Arial" w:hAnsi="Arial" w:cs="Arial"/>
          <w:sz w:val="28"/>
          <w:szCs w:val="28"/>
        </w:rPr>
        <w:t>9</w:t>
      </w:r>
    </w:p>
    <w:p w14:paraId="3077CEAE" w14:textId="51965AA5" w:rsidR="006E11B4" w:rsidRPr="00AF6F43" w:rsidRDefault="007B71C6" w:rsidP="006E11B4">
      <w:pPr>
        <w:pStyle w:val="Heading4"/>
        <w:rPr>
          <w:rFonts w:ascii="Arial" w:hAnsi="Arial" w:cs="Arial"/>
          <w:sz w:val="28"/>
          <w:szCs w:val="28"/>
          <w:u w:val="none"/>
        </w:rPr>
      </w:pPr>
      <w:r w:rsidRPr="00AF6F43">
        <w:rPr>
          <w:rFonts w:ascii="Arial" w:hAnsi="Arial" w:cs="Arial"/>
          <w:sz w:val="28"/>
          <w:szCs w:val="28"/>
          <w:u w:val="none"/>
        </w:rPr>
        <w:t>5</w:t>
      </w:r>
      <w:r w:rsidR="00075A52" w:rsidRPr="00AF6F43">
        <w:rPr>
          <w:rFonts w:ascii="Arial" w:hAnsi="Arial" w:cs="Arial"/>
          <w:sz w:val="28"/>
          <w:szCs w:val="28"/>
          <w:u w:val="none"/>
        </w:rPr>
        <w:t xml:space="preserve">.30 </w:t>
      </w:r>
      <w:r w:rsidR="0069573E">
        <w:rPr>
          <w:rFonts w:ascii="Arial" w:hAnsi="Arial" w:cs="Arial"/>
          <w:sz w:val="28"/>
          <w:szCs w:val="28"/>
          <w:u w:val="none"/>
        </w:rPr>
        <w:t>–</w:t>
      </w:r>
      <w:r w:rsidR="00EB76EC" w:rsidRPr="00AF6F43">
        <w:rPr>
          <w:rFonts w:ascii="Arial" w:hAnsi="Arial" w:cs="Arial"/>
          <w:sz w:val="28"/>
          <w:szCs w:val="28"/>
          <w:u w:val="none"/>
        </w:rPr>
        <w:t xml:space="preserve"> </w:t>
      </w:r>
      <w:r w:rsidR="0006440E">
        <w:rPr>
          <w:rFonts w:ascii="Arial" w:hAnsi="Arial" w:cs="Arial"/>
          <w:sz w:val="28"/>
          <w:szCs w:val="28"/>
          <w:u w:val="none"/>
        </w:rPr>
        <w:t>7.0</w:t>
      </w:r>
      <w:r w:rsidR="0069573E">
        <w:rPr>
          <w:rFonts w:ascii="Arial" w:hAnsi="Arial" w:cs="Arial"/>
          <w:sz w:val="28"/>
          <w:szCs w:val="28"/>
          <w:u w:val="none"/>
        </w:rPr>
        <w:t xml:space="preserve">0 </w:t>
      </w:r>
      <w:r w:rsidR="00586EA9" w:rsidRPr="00AF6F43">
        <w:rPr>
          <w:rFonts w:ascii="Arial" w:hAnsi="Arial" w:cs="Arial"/>
          <w:sz w:val="28"/>
          <w:szCs w:val="28"/>
          <w:u w:val="none"/>
        </w:rPr>
        <w:t>pm</w:t>
      </w:r>
    </w:p>
    <w:p w14:paraId="0E4D4E6B" w14:textId="46C6266D" w:rsidR="001C5710" w:rsidRPr="00AF6F43" w:rsidRDefault="001C5710" w:rsidP="001C5710">
      <w:pPr>
        <w:pStyle w:val="Heading4"/>
        <w:rPr>
          <w:rFonts w:ascii="Arial" w:hAnsi="Arial" w:cs="Arial"/>
          <w:sz w:val="28"/>
          <w:szCs w:val="28"/>
          <w:u w:val="none"/>
        </w:rPr>
      </w:pPr>
      <w:r w:rsidRPr="00AF6F43">
        <w:rPr>
          <w:rFonts w:ascii="Arial" w:hAnsi="Arial" w:cs="Arial"/>
          <w:sz w:val="28"/>
          <w:szCs w:val="28"/>
          <w:u w:val="none"/>
        </w:rPr>
        <w:t>Hesters Way Resource Centre</w:t>
      </w:r>
    </w:p>
    <w:p w14:paraId="659769BE" w14:textId="77777777" w:rsidR="005711C0" w:rsidRDefault="005711C0" w:rsidP="005711C0">
      <w:pPr>
        <w:rPr>
          <w:lang w:val="en-GB"/>
        </w:rPr>
      </w:pPr>
    </w:p>
    <w:tbl>
      <w:tblPr>
        <w:tblStyle w:val="TableGrid"/>
        <w:tblW w:w="105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64"/>
        <w:gridCol w:w="2750"/>
        <w:gridCol w:w="2692"/>
      </w:tblGrid>
      <w:tr w:rsidR="00585644" w:rsidRPr="00BA3A27" w14:paraId="075FE2DB" w14:textId="6B38B6E0" w:rsidTr="64EAB9D1">
        <w:trPr>
          <w:trHeight w:hRule="exact" w:val="284"/>
        </w:trPr>
        <w:tc>
          <w:tcPr>
            <w:tcW w:w="2122" w:type="dxa"/>
          </w:tcPr>
          <w:p w14:paraId="796B80DA" w14:textId="58D69135" w:rsidR="00585644" w:rsidRPr="00BA3A27" w:rsidRDefault="00585644" w:rsidP="00927C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3A27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2964" w:type="dxa"/>
          </w:tcPr>
          <w:p w14:paraId="2C3B14C5" w14:textId="26607CD8" w:rsidR="00585644" w:rsidRPr="00BA3A27" w:rsidRDefault="00585644" w:rsidP="00927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14:paraId="7198A0DB" w14:textId="32A2B0AC" w:rsidR="00585644" w:rsidRPr="00BA3A27" w:rsidRDefault="00585644" w:rsidP="009A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9CCA3A9" w14:textId="77777777" w:rsidR="00585644" w:rsidRDefault="00585644" w:rsidP="009A3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782" w:rsidRPr="00BA3A27" w14:paraId="59B92473" w14:textId="77777777" w:rsidTr="64EAB9D1">
        <w:trPr>
          <w:trHeight w:hRule="exact" w:val="284"/>
        </w:trPr>
        <w:tc>
          <w:tcPr>
            <w:tcW w:w="2122" w:type="dxa"/>
          </w:tcPr>
          <w:p w14:paraId="17F32D48" w14:textId="44CDBEC0" w:rsidR="00E57782" w:rsidRPr="00752667" w:rsidRDefault="00E57782" w:rsidP="00E57782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Andy Hayes</w:t>
            </w:r>
          </w:p>
        </w:tc>
        <w:tc>
          <w:tcPr>
            <w:tcW w:w="2964" w:type="dxa"/>
          </w:tcPr>
          <w:p w14:paraId="671CD38F" w14:textId="4E65DD51" w:rsidR="00E57782" w:rsidRPr="00752667" w:rsidRDefault="00E57782" w:rsidP="00E57782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Volunteer, Chair</w:t>
            </w:r>
          </w:p>
        </w:tc>
        <w:tc>
          <w:tcPr>
            <w:tcW w:w="2750" w:type="dxa"/>
          </w:tcPr>
          <w:p w14:paraId="57ECFBD3" w14:textId="1E14697D" w:rsidR="00E57782" w:rsidRPr="00752667" w:rsidRDefault="00E57782" w:rsidP="00E5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Wheeler</w:t>
            </w:r>
          </w:p>
        </w:tc>
        <w:tc>
          <w:tcPr>
            <w:tcW w:w="2692" w:type="dxa"/>
          </w:tcPr>
          <w:p w14:paraId="3985B68D" w14:textId="2805EB4B" w:rsidR="00E57782" w:rsidRPr="00752667" w:rsidRDefault="00E57782" w:rsidP="00E5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Councilor</w:t>
            </w:r>
          </w:p>
        </w:tc>
      </w:tr>
      <w:tr w:rsidR="00E57782" w:rsidRPr="00BA3A27" w14:paraId="7AC6B98A" w14:textId="3AAF8700" w:rsidTr="64EAB9D1">
        <w:trPr>
          <w:trHeight w:hRule="exact" w:val="284"/>
        </w:trPr>
        <w:tc>
          <w:tcPr>
            <w:tcW w:w="2122" w:type="dxa"/>
          </w:tcPr>
          <w:p w14:paraId="048E9140" w14:textId="055A1A9A" w:rsidR="00E57782" w:rsidRPr="00752667" w:rsidRDefault="00E57782" w:rsidP="00E577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Toner</w:t>
            </w:r>
          </w:p>
        </w:tc>
        <w:tc>
          <w:tcPr>
            <w:tcW w:w="2964" w:type="dxa"/>
          </w:tcPr>
          <w:p w14:paraId="6C6705BC" w14:textId="544697BD" w:rsidR="00E57782" w:rsidRPr="00752667" w:rsidRDefault="00E57782" w:rsidP="00E57782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  <w:tc>
          <w:tcPr>
            <w:tcW w:w="2750" w:type="dxa"/>
          </w:tcPr>
          <w:p w14:paraId="4753F40F" w14:textId="55F7788E" w:rsidR="00E57782" w:rsidRPr="00752667" w:rsidRDefault="00E57782" w:rsidP="00E57782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rudi</w:t>
            </w:r>
            <w:r w:rsidRPr="00752667">
              <w:rPr>
                <w:rFonts w:ascii="Arial" w:hAnsi="Arial" w:cs="Arial"/>
                <w:sz w:val="20"/>
                <w:szCs w:val="20"/>
              </w:rPr>
              <w:t xml:space="preserve"> Wheat</w:t>
            </w:r>
          </w:p>
        </w:tc>
        <w:tc>
          <w:tcPr>
            <w:tcW w:w="2692" w:type="dxa"/>
          </w:tcPr>
          <w:p w14:paraId="7ADAE788" w14:textId="21B1B048" w:rsidR="00E57782" w:rsidRPr="00752667" w:rsidRDefault="00E57782" w:rsidP="00E57782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</w:tbl>
    <w:p w14:paraId="3393C106" w14:textId="77777777" w:rsidR="00E5550A" w:rsidRDefault="00E5550A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10153"/>
        <w:gridCol w:w="904"/>
      </w:tblGrid>
      <w:tr w:rsidR="00947DF0" w:rsidRPr="00BA3A27" w14:paraId="103D47EA" w14:textId="77777777" w:rsidTr="41E03BC8">
        <w:tc>
          <w:tcPr>
            <w:tcW w:w="9251" w:type="dxa"/>
            <w:tcBorders>
              <w:right w:val="single" w:sz="4" w:space="0" w:color="auto"/>
            </w:tcBorders>
            <w:shd w:val="clear" w:color="auto" w:fill="auto"/>
          </w:tcPr>
          <w:p w14:paraId="00BFC877" w14:textId="7DABC897" w:rsidR="004325D1" w:rsidRPr="00BE3A3D" w:rsidRDefault="00101823" w:rsidP="00936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A3D">
              <w:rPr>
                <w:rFonts w:ascii="Arial" w:hAnsi="Arial" w:cs="Arial"/>
                <w:b/>
                <w:sz w:val="20"/>
                <w:szCs w:val="20"/>
              </w:rPr>
              <w:t xml:space="preserve">Agenda Item 1 </w:t>
            </w:r>
            <w:r w:rsidR="004D49C1" w:rsidRPr="00BE3A3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E3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7F81" w:rsidRPr="00BE3A3D"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</w:p>
          <w:p w14:paraId="633DFAD4" w14:textId="77777777" w:rsidR="004325D1" w:rsidRPr="00BA3A27" w:rsidRDefault="004325D1" w:rsidP="009360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374E3D" w14:textId="58688660" w:rsidR="0069573E" w:rsidRDefault="00BB3F65" w:rsidP="0093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43678">
              <w:rPr>
                <w:rFonts w:ascii="Arial" w:hAnsi="Arial" w:cs="Arial"/>
                <w:sz w:val="20"/>
                <w:szCs w:val="20"/>
              </w:rPr>
              <w:t>H</w:t>
            </w:r>
            <w:r w:rsidR="00771267" w:rsidRPr="00BA3A27">
              <w:rPr>
                <w:rFonts w:ascii="Arial" w:hAnsi="Arial" w:cs="Arial"/>
                <w:sz w:val="20"/>
                <w:szCs w:val="20"/>
              </w:rPr>
              <w:t xml:space="preserve"> welcomed e</w:t>
            </w:r>
            <w:r w:rsidR="00151189">
              <w:rPr>
                <w:rFonts w:ascii="Arial" w:hAnsi="Arial" w:cs="Arial"/>
                <w:sz w:val="20"/>
                <w:szCs w:val="20"/>
              </w:rPr>
              <w:t xml:space="preserve">veryone to the </w:t>
            </w:r>
            <w:r w:rsidR="00936076" w:rsidRPr="00BA3A27">
              <w:rPr>
                <w:rFonts w:ascii="Arial" w:hAnsi="Arial" w:cs="Arial"/>
                <w:sz w:val="20"/>
                <w:szCs w:val="20"/>
              </w:rPr>
              <w:t>meeting</w:t>
            </w:r>
            <w:r w:rsidR="00DE7C81">
              <w:rPr>
                <w:rFonts w:ascii="Arial" w:hAnsi="Arial" w:cs="Arial"/>
                <w:sz w:val="20"/>
                <w:szCs w:val="20"/>
              </w:rPr>
              <w:t>.</w:t>
            </w:r>
            <w:r w:rsidR="008D726F">
              <w:rPr>
                <w:rFonts w:ascii="Arial" w:hAnsi="Arial" w:cs="Arial"/>
                <w:sz w:val="20"/>
                <w:szCs w:val="20"/>
              </w:rPr>
              <w:t xml:space="preserve"> Each attendee introduced </w:t>
            </w:r>
            <w:r w:rsidR="009D3395">
              <w:rPr>
                <w:rFonts w:ascii="Arial" w:hAnsi="Arial" w:cs="Arial"/>
                <w:sz w:val="20"/>
                <w:szCs w:val="20"/>
              </w:rPr>
              <w:t>themselves to the group</w:t>
            </w:r>
          </w:p>
          <w:p w14:paraId="461733C3" w14:textId="77777777" w:rsidR="00C079FB" w:rsidRDefault="00C079FB" w:rsidP="00936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17A57" w14:textId="65DDE610" w:rsidR="00012013" w:rsidRDefault="00C079FB" w:rsidP="64EAB9D1">
            <w:pPr>
              <w:rPr>
                <w:rFonts w:ascii="Arial" w:hAnsi="Arial" w:cs="Arial"/>
                <w:sz w:val="20"/>
                <w:szCs w:val="20"/>
              </w:rPr>
            </w:pPr>
            <w:r w:rsidRPr="00B05D86">
              <w:rPr>
                <w:rFonts w:ascii="Arial" w:hAnsi="Arial" w:cs="Arial"/>
                <w:b/>
                <w:sz w:val="20"/>
                <w:szCs w:val="20"/>
              </w:rPr>
              <w:t xml:space="preserve">Apologies received from: </w:t>
            </w:r>
            <w:r w:rsidR="00464D72" w:rsidRPr="64EAB9D1">
              <w:rPr>
                <w:rFonts w:ascii="Arial" w:hAnsi="Arial" w:cs="Arial"/>
                <w:sz w:val="20"/>
                <w:szCs w:val="20"/>
              </w:rPr>
              <w:t>Lloyd Kilford (HWP)</w:t>
            </w:r>
            <w:r w:rsidR="009630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E18">
              <w:rPr>
                <w:rFonts w:ascii="Arial" w:hAnsi="Arial" w:cs="Arial"/>
                <w:sz w:val="20"/>
                <w:szCs w:val="20"/>
              </w:rPr>
              <w:t>Wendy Flynn (Cllr / resident)</w:t>
            </w:r>
            <w:r w:rsidR="004E04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E63" w:rsidRPr="00752667">
              <w:rPr>
                <w:rFonts w:ascii="Arial" w:hAnsi="Arial" w:cs="Arial"/>
                <w:sz w:val="20"/>
                <w:szCs w:val="20"/>
              </w:rPr>
              <w:t>Charmian Sheppard</w:t>
            </w:r>
            <w:r w:rsidR="00E57782">
              <w:rPr>
                <w:rFonts w:ascii="Arial" w:hAnsi="Arial" w:cs="Arial"/>
                <w:sz w:val="20"/>
                <w:szCs w:val="20"/>
              </w:rPr>
              <w:t>, Jim Lodge (Resident), Hope Thornton</w:t>
            </w:r>
            <w:r w:rsidR="00894EBB">
              <w:rPr>
                <w:rFonts w:ascii="Arial" w:hAnsi="Arial" w:cs="Arial"/>
                <w:sz w:val="20"/>
                <w:szCs w:val="20"/>
              </w:rPr>
              <w:t xml:space="preserve"> (TCV), Maureen Dolan (Resident), Suzanne Williams (Cllr), Anne Holderness (Volunteer)</w:t>
            </w:r>
          </w:p>
          <w:p w14:paraId="45385B92" w14:textId="77777777" w:rsidR="005A57C9" w:rsidRDefault="005A57C9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6945"/>
              <w:gridCol w:w="1200"/>
            </w:tblGrid>
            <w:tr w:rsidR="00993B36" w:rsidRPr="00A94A73" w14:paraId="67D50DFE" w14:textId="77777777" w:rsidTr="002B791F">
              <w:tc>
                <w:tcPr>
                  <w:tcW w:w="880" w:type="dxa"/>
                </w:tcPr>
                <w:p w14:paraId="478ED5F4" w14:textId="77777777" w:rsidR="00993B36" w:rsidRPr="00A94A73" w:rsidRDefault="00993B36" w:rsidP="00993B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5" w:type="dxa"/>
                </w:tcPr>
                <w:p w14:paraId="4DB2CB1B" w14:textId="77777777" w:rsidR="00993B36" w:rsidRPr="00A94A73" w:rsidRDefault="00993B36" w:rsidP="00993B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 list</w:t>
                  </w:r>
                </w:p>
              </w:tc>
              <w:tc>
                <w:tcPr>
                  <w:tcW w:w="1200" w:type="dxa"/>
                </w:tcPr>
                <w:p w14:paraId="5F26A000" w14:textId="77777777" w:rsidR="00993B36" w:rsidRPr="00A94A73" w:rsidRDefault="00993B36" w:rsidP="00993B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93B36" w:rsidRPr="00A94A73" w14:paraId="5B21D63A" w14:textId="77777777" w:rsidTr="002B791F">
              <w:tc>
                <w:tcPr>
                  <w:tcW w:w="880" w:type="dxa"/>
                </w:tcPr>
                <w:p w14:paraId="7386BBFC" w14:textId="77777777" w:rsidR="00993B36" w:rsidRPr="00A94A73" w:rsidRDefault="00993B36" w:rsidP="00993B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5" w:type="dxa"/>
                </w:tcPr>
                <w:p w14:paraId="12E6B646" w14:textId="750DB98F" w:rsidR="00993B36" w:rsidRPr="00757850" w:rsidRDefault="00993B36" w:rsidP="00993B36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79D3">
                    <w:rPr>
                      <w:rFonts w:ascii="Arial" w:hAnsi="Arial" w:cs="Arial"/>
                      <w:sz w:val="20"/>
                      <w:szCs w:val="20"/>
                    </w:rPr>
                    <w:t xml:space="preserve">AH to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continue with a draft plan document using work completed to date – see agenda</w:t>
                  </w:r>
                </w:p>
              </w:tc>
              <w:tc>
                <w:tcPr>
                  <w:tcW w:w="1200" w:type="dxa"/>
                </w:tcPr>
                <w:p w14:paraId="37EB5B7F" w14:textId="77777777" w:rsidR="00993B36" w:rsidRPr="00A94A73" w:rsidRDefault="00993B36" w:rsidP="00993B3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</w:p>
              </w:tc>
            </w:tr>
            <w:tr w:rsidR="00993B36" w:rsidRPr="00A94A73" w14:paraId="7CF24A11" w14:textId="77777777" w:rsidTr="002B791F">
              <w:tc>
                <w:tcPr>
                  <w:tcW w:w="880" w:type="dxa"/>
                </w:tcPr>
                <w:p w14:paraId="3C2446A9" w14:textId="77777777" w:rsidR="00993B36" w:rsidRPr="00A94A73" w:rsidRDefault="00993B36" w:rsidP="00993B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5" w:type="dxa"/>
                </w:tcPr>
                <w:p w14:paraId="56B7A832" w14:textId="4AA36689" w:rsidR="00993B36" w:rsidRPr="00BB79D3" w:rsidRDefault="00993B36" w:rsidP="00993B36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Invite walking group in Hesters Way for walking route ideas - </w:t>
                  </w:r>
                  <w:r w:rsidRPr="00993B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DONE</w:t>
                  </w:r>
                </w:p>
              </w:tc>
              <w:tc>
                <w:tcPr>
                  <w:tcW w:w="1200" w:type="dxa"/>
                </w:tcPr>
                <w:p w14:paraId="5EBC6818" w14:textId="77777777" w:rsidR="00993B36" w:rsidRPr="41E03BC8" w:rsidRDefault="00993B36" w:rsidP="00993B3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</w:p>
              </w:tc>
            </w:tr>
            <w:tr w:rsidR="00993B36" w:rsidRPr="00A94A73" w14:paraId="635D15A9" w14:textId="77777777" w:rsidTr="002B791F">
              <w:tc>
                <w:tcPr>
                  <w:tcW w:w="880" w:type="dxa"/>
                </w:tcPr>
                <w:p w14:paraId="761056D9" w14:textId="77777777" w:rsidR="00993B36" w:rsidRPr="00A94A73" w:rsidRDefault="00993B36" w:rsidP="00993B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5" w:type="dxa"/>
                </w:tcPr>
                <w:p w14:paraId="6BE0B997" w14:textId="3B0432D3" w:rsidR="00993B36" w:rsidRPr="00757850" w:rsidRDefault="00993B36" w:rsidP="00993B36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Share any new consultation opportunities via the website and by email. - </w:t>
                  </w:r>
                  <w:r w:rsidRPr="00993B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DONE</w:t>
                  </w:r>
                </w:p>
              </w:tc>
              <w:tc>
                <w:tcPr>
                  <w:tcW w:w="1200" w:type="dxa"/>
                </w:tcPr>
                <w:p w14:paraId="273CD250" w14:textId="77777777" w:rsidR="00993B36" w:rsidRDefault="00993B36" w:rsidP="00993B3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</w:p>
              </w:tc>
            </w:tr>
            <w:tr w:rsidR="00993B36" w:rsidRPr="00A94A73" w14:paraId="0DBAEAF1" w14:textId="77777777" w:rsidTr="002B791F">
              <w:tc>
                <w:tcPr>
                  <w:tcW w:w="880" w:type="dxa"/>
                </w:tcPr>
                <w:p w14:paraId="0514E2FE" w14:textId="77777777" w:rsidR="00993B36" w:rsidRDefault="00993B36" w:rsidP="00993B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45" w:type="dxa"/>
                </w:tcPr>
                <w:p w14:paraId="0D54E1A6" w14:textId="05D0F003" w:rsidR="00993B36" w:rsidRDefault="00993B36" w:rsidP="00993B36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Update group meeting with Neil Hopwood on 18</w:t>
                  </w:r>
                  <w:r w:rsidRPr="003F7AF5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October - See agenda</w:t>
                  </w:r>
                </w:p>
              </w:tc>
              <w:tc>
                <w:tcPr>
                  <w:tcW w:w="1200" w:type="dxa"/>
                </w:tcPr>
                <w:p w14:paraId="0C6159B3" w14:textId="77777777" w:rsidR="00993B36" w:rsidRDefault="00993B36" w:rsidP="00993B3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/ CS</w:t>
                  </w:r>
                </w:p>
              </w:tc>
            </w:tr>
            <w:tr w:rsidR="00993B36" w:rsidRPr="00A94A73" w14:paraId="223FB808" w14:textId="77777777" w:rsidTr="002B791F">
              <w:tc>
                <w:tcPr>
                  <w:tcW w:w="880" w:type="dxa"/>
                </w:tcPr>
                <w:p w14:paraId="56D3DAE5" w14:textId="77777777" w:rsidR="00993B36" w:rsidRDefault="00993B36" w:rsidP="00993B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45" w:type="dxa"/>
                </w:tcPr>
                <w:p w14:paraId="188157A3" w14:textId="690ABE11" w:rsidR="00993B36" w:rsidRDefault="00993B36" w:rsidP="00993B36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Plan and support Baptist church community meeting – In progress</w:t>
                  </w:r>
                </w:p>
              </w:tc>
              <w:tc>
                <w:tcPr>
                  <w:tcW w:w="1200" w:type="dxa"/>
                </w:tcPr>
                <w:p w14:paraId="350BD6E4" w14:textId="77777777" w:rsidR="00993B36" w:rsidRPr="41E03BC8" w:rsidRDefault="00993B36" w:rsidP="00993B3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 HT TB SW</w:t>
                  </w:r>
                </w:p>
              </w:tc>
            </w:tr>
            <w:tr w:rsidR="00993B36" w:rsidRPr="00A94A73" w14:paraId="435D9E5F" w14:textId="77777777" w:rsidTr="002B791F">
              <w:tc>
                <w:tcPr>
                  <w:tcW w:w="880" w:type="dxa"/>
                </w:tcPr>
                <w:p w14:paraId="0183BE29" w14:textId="77777777" w:rsidR="00993B36" w:rsidRDefault="00993B36" w:rsidP="00993B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45" w:type="dxa"/>
                </w:tcPr>
                <w:p w14:paraId="3622E7AA" w14:textId="57D561A7" w:rsidR="00993B36" w:rsidRDefault="00993B36" w:rsidP="00993B36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HT and AH to update re </w:t>
                  </w:r>
                  <w:hyperlink r:id="rId11" w:history="1">
                    <w:r w:rsidRPr="00BE1413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Building with Nature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meeting </w:t>
                  </w:r>
                  <w:r w:rsidR="00662465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662465" w:rsidRPr="00993B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DONE</w:t>
                  </w:r>
                </w:p>
              </w:tc>
              <w:tc>
                <w:tcPr>
                  <w:tcW w:w="1200" w:type="dxa"/>
                </w:tcPr>
                <w:p w14:paraId="741E2425" w14:textId="77777777" w:rsidR="00993B36" w:rsidRDefault="00993B36" w:rsidP="00993B3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HT AH</w:t>
                  </w:r>
                </w:p>
              </w:tc>
            </w:tr>
            <w:tr w:rsidR="00993B36" w:rsidRPr="00A94A73" w14:paraId="200F1A48" w14:textId="77777777" w:rsidTr="002B791F">
              <w:tc>
                <w:tcPr>
                  <w:tcW w:w="880" w:type="dxa"/>
                </w:tcPr>
                <w:p w14:paraId="799170F5" w14:textId="77777777" w:rsidR="00993B36" w:rsidRDefault="00993B36" w:rsidP="00993B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45" w:type="dxa"/>
                </w:tcPr>
                <w:p w14:paraId="5BA76E06" w14:textId="68814894" w:rsidR="00993B36" w:rsidRDefault="00993B36" w:rsidP="00993B36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 to send out doodle request re JTs café meeting dates/ times.</w:t>
                  </w:r>
                  <w:r w:rsidR="00662465"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r w:rsidR="00662465" w:rsidRPr="00993B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DONE</w:t>
                  </w:r>
                </w:p>
              </w:tc>
              <w:tc>
                <w:tcPr>
                  <w:tcW w:w="1200" w:type="dxa"/>
                </w:tcPr>
                <w:p w14:paraId="4134C24F" w14:textId="77777777" w:rsidR="00993B36" w:rsidRDefault="00993B36" w:rsidP="00993B3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</w:p>
              </w:tc>
            </w:tr>
            <w:tr w:rsidR="00993B36" w:rsidRPr="00A94A73" w14:paraId="6805AC69" w14:textId="77777777" w:rsidTr="002B791F">
              <w:tc>
                <w:tcPr>
                  <w:tcW w:w="880" w:type="dxa"/>
                </w:tcPr>
                <w:p w14:paraId="7E6FFDDD" w14:textId="77777777" w:rsidR="00993B36" w:rsidRPr="00A94A73" w:rsidRDefault="00993B36" w:rsidP="00993B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45" w:type="dxa"/>
                </w:tcPr>
                <w:p w14:paraId="56F2F379" w14:textId="218DC37F" w:rsidR="00451B04" w:rsidRPr="00C95C8B" w:rsidRDefault="00993B36" w:rsidP="00993B36">
                  <w:pPr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</w:pPr>
                  <w:r w:rsidRPr="00C95C8B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Future </w:t>
                  </w:r>
                  <w:r w:rsidR="00451B04" w:rsidRPr="00C95C8B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NDP </w:t>
                  </w:r>
                  <w:r w:rsidRPr="00C95C8B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meetings</w:t>
                  </w:r>
                </w:p>
                <w:p w14:paraId="296B12F4" w14:textId="3473BBA8" w:rsidR="00993B36" w:rsidRPr="00B50D98" w:rsidRDefault="00993B36" w:rsidP="00993B3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0BC2E44C" w14:textId="5B986E27" w:rsidR="00993B36" w:rsidRDefault="00993B36" w:rsidP="00993B3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5.30pm on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day 2</w:t>
                  </w:r>
                  <w:r w:rsidR="00C71C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  <w:r w:rsidR="00C71CC2" w:rsidRPr="00C71C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="00C71C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Novem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ber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Hesters Way Community Centre</w:t>
                  </w:r>
                </w:p>
                <w:p w14:paraId="6FB601E6" w14:textId="77777777" w:rsidR="00993B36" w:rsidRDefault="00993B36" w:rsidP="00993B3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C6163CD" w14:textId="7C3539AB" w:rsidR="00451B04" w:rsidRPr="00C95C8B" w:rsidRDefault="006B13D2" w:rsidP="00993B36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C95C8B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u w:val="single"/>
                    </w:rPr>
                    <w:t>JTs Café, Hester’s Way Community Centre</w:t>
                  </w:r>
                  <w:r w:rsidR="00451B04" w:rsidRPr="00C95C8B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 meetings</w:t>
                  </w:r>
                  <w:r w:rsidRPr="00C95C8B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Pr="00C95C8B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u w:val="single"/>
                    </w:rPr>
                    <w:t>10.30am</w:t>
                  </w:r>
                </w:p>
                <w:p w14:paraId="0935A122" w14:textId="77777777" w:rsidR="00451B04" w:rsidRDefault="00451B04" w:rsidP="00993B3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4EBD004A" w14:textId="07DE4E91" w:rsidR="00451B04" w:rsidRPr="00B50D98" w:rsidRDefault="008E29D7" w:rsidP="006B13D2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B13D2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Wed 30th October, Wed 6th November, Wed 13th November, Wed 20th November,</w:t>
                  </w:r>
                  <w:r w:rsidRPr="001C6D1B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00" w:type="dxa"/>
                </w:tcPr>
                <w:p w14:paraId="43C0F811" w14:textId="77777777" w:rsidR="00993B36" w:rsidRPr="00A94A73" w:rsidRDefault="00993B36" w:rsidP="00993B3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ALL</w:t>
                  </w:r>
                </w:p>
                <w:p w14:paraId="5CF96E34" w14:textId="77777777" w:rsidR="00993B36" w:rsidRPr="00A94A73" w:rsidRDefault="00993B36" w:rsidP="00993B3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75FA617" w14:textId="1B737E06" w:rsidR="005A57C9" w:rsidRDefault="005A57C9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47D87" w14:textId="3E66DF4F" w:rsidR="00380123" w:rsidRPr="003D25B4" w:rsidRDefault="00380123" w:rsidP="00B031AA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auto"/>
          </w:tcPr>
          <w:p w14:paraId="36459FBA" w14:textId="77777777" w:rsidR="00A3612B" w:rsidRDefault="00A3612B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5F2C8F" w14:textId="485B2DA5" w:rsidR="00A9142F" w:rsidRPr="000E3B01" w:rsidRDefault="00A9142F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F81" w:rsidRPr="009C7F81" w14:paraId="612C0098" w14:textId="77777777" w:rsidTr="41E03BC8">
        <w:tc>
          <w:tcPr>
            <w:tcW w:w="9251" w:type="dxa"/>
            <w:tcBorders>
              <w:right w:val="single" w:sz="4" w:space="0" w:color="auto"/>
            </w:tcBorders>
            <w:shd w:val="clear" w:color="auto" w:fill="auto"/>
          </w:tcPr>
          <w:p w14:paraId="33EC397F" w14:textId="21FB1C16" w:rsidR="64EAB9D1" w:rsidRDefault="64EAB9D1" w:rsidP="64EAB9D1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1 </w:t>
            </w:r>
            <w:r w:rsidR="00734D95">
              <w:rPr>
                <w:rFonts w:ascii="Arial" w:hAnsi="Arial" w:cs="Arial"/>
                <w:b/>
                <w:sz w:val="20"/>
                <w:szCs w:val="20"/>
              </w:rPr>
              <w:t>Report from</w:t>
            </w:r>
            <w:r w:rsidR="009E75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051E">
              <w:rPr>
                <w:rFonts w:ascii="Arial" w:hAnsi="Arial" w:cs="Arial"/>
                <w:b/>
                <w:sz w:val="20"/>
                <w:szCs w:val="20"/>
              </w:rPr>
              <w:t>Building with Nature</w:t>
            </w:r>
            <w:r w:rsidR="00F35A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5BC1">
              <w:rPr>
                <w:rFonts w:ascii="Arial" w:hAnsi="Arial" w:cs="Arial"/>
                <w:b/>
                <w:sz w:val="20"/>
                <w:szCs w:val="20"/>
              </w:rPr>
              <w:t xml:space="preserve">/ Neil Hopwood </w:t>
            </w:r>
            <w:r w:rsidR="00F35A45">
              <w:rPr>
                <w:rFonts w:ascii="Arial" w:hAnsi="Arial" w:cs="Arial"/>
                <w:b/>
                <w:sz w:val="20"/>
                <w:szCs w:val="20"/>
              </w:rPr>
              <w:t>meeting</w:t>
            </w:r>
            <w:r w:rsidR="00505BC1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24768E12" w14:textId="73351FAE" w:rsidR="00124179" w:rsidRDefault="00124179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C5CFF66" w14:textId="15A7A442" w:rsidR="000F5A71" w:rsidRPr="00591BF2" w:rsidRDefault="005C051E" w:rsidP="00851DF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A5DC4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</w:t>
            </w:r>
            <w:r w:rsidR="00CA5DC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had visited </w:t>
            </w:r>
            <w:hyperlink r:id="rId12" w:history="1">
              <w:r w:rsidR="008C3DFE" w:rsidRPr="00BE1413">
                <w:rPr>
                  <w:rStyle w:val="Hyperlink"/>
                  <w:rFonts w:ascii="Arial" w:hAnsi="Arial" w:cs="Arial"/>
                  <w:sz w:val="20"/>
                  <w:szCs w:val="20"/>
                </w:rPr>
                <w:t>Building with Nature</w:t>
              </w:r>
            </w:hyperlink>
            <w:r w:rsidR="008C3DF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met </w:t>
            </w:r>
            <w:r w:rsidR="004A38D8">
              <w:rPr>
                <w:rFonts w:ascii="Arial" w:hAnsi="Arial" w:cs="Arial"/>
                <w:sz w:val="20"/>
                <w:szCs w:val="20"/>
              </w:rPr>
              <w:t xml:space="preserve">Dr </w:t>
            </w:r>
            <w:r>
              <w:rPr>
                <w:rFonts w:ascii="Arial" w:hAnsi="Arial" w:cs="Arial"/>
                <w:sz w:val="20"/>
                <w:szCs w:val="20"/>
              </w:rPr>
              <w:t>Gemma Jerome</w:t>
            </w:r>
            <w:r w:rsidR="004A38D8">
              <w:rPr>
                <w:rFonts w:ascii="Arial" w:hAnsi="Arial" w:cs="Arial"/>
                <w:sz w:val="20"/>
                <w:szCs w:val="20"/>
              </w:rPr>
              <w:t xml:space="preserve"> wh</w:t>
            </w:r>
            <w:r w:rsidR="00ED1268">
              <w:rPr>
                <w:rFonts w:ascii="Arial" w:hAnsi="Arial" w:cs="Arial"/>
                <w:sz w:val="20"/>
                <w:szCs w:val="20"/>
              </w:rPr>
              <w:t>o</w:t>
            </w:r>
            <w:r w:rsidR="004A3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268">
              <w:rPr>
                <w:rFonts w:ascii="Arial" w:hAnsi="Arial" w:cs="Arial"/>
                <w:sz w:val="20"/>
                <w:szCs w:val="20"/>
              </w:rPr>
              <w:t xml:space="preserve">explained the </w:t>
            </w:r>
            <w:r w:rsidR="00C46783">
              <w:rPr>
                <w:rFonts w:ascii="Arial" w:hAnsi="Arial" w:cs="Arial"/>
                <w:sz w:val="20"/>
                <w:szCs w:val="20"/>
              </w:rPr>
              <w:t>accreditation system that BwN operate</w:t>
            </w:r>
            <w:r w:rsidR="005377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F6F4E">
              <w:rPr>
                <w:rFonts w:ascii="Arial" w:hAnsi="Arial" w:cs="Arial"/>
                <w:sz w:val="20"/>
                <w:szCs w:val="20"/>
              </w:rPr>
              <w:t xml:space="preserve">The standards set by BwN </w:t>
            </w:r>
            <w:r w:rsidR="00322250">
              <w:rPr>
                <w:rFonts w:ascii="Arial" w:hAnsi="Arial" w:cs="Arial"/>
                <w:sz w:val="20"/>
                <w:szCs w:val="20"/>
              </w:rPr>
              <w:t xml:space="preserve">use current </w:t>
            </w:r>
            <w:r w:rsidR="004738E1">
              <w:rPr>
                <w:rFonts w:ascii="Arial" w:hAnsi="Arial" w:cs="Arial"/>
                <w:sz w:val="20"/>
                <w:szCs w:val="20"/>
              </w:rPr>
              <w:t>evidence</w:t>
            </w:r>
            <w:r w:rsidR="00060543">
              <w:rPr>
                <w:rFonts w:ascii="Arial" w:hAnsi="Arial" w:cs="Arial"/>
                <w:sz w:val="20"/>
                <w:szCs w:val="20"/>
              </w:rPr>
              <w:t xml:space="preserve"> and best practice in design </w:t>
            </w:r>
            <w:r w:rsidR="0063513B">
              <w:rPr>
                <w:rFonts w:ascii="Arial" w:hAnsi="Arial" w:cs="Arial"/>
                <w:sz w:val="20"/>
                <w:szCs w:val="20"/>
              </w:rPr>
              <w:t xml:space="preserve">and planning </w:t>
            </w:r>
            <w:r w:rsidR="00D95FDE">
              <w:rPr>
                <w:rFonts w:ascii="Arial" w:hAnsi="Arial" w:cs="Arial"/>
                <w:sz w:val="20"/>
                <w:szCs w:val="20"/>
              </w:rPr>
              <w:t>to</w:t>
            </w:r>
            <w:r w:rsidR="00C467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FDE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C46783">
              <w:rPr>
                <w:rFonts w:ascii="Arial" w:hAnsi="Arial" w:cs="Arial"/>
                <w:sz w:val="20"/>
                <w:szCs w:val="20"/>
              </w:rPr>
              <w:t>new development</w:t>
            </w:r>
            <w:r w:rsidR="0060130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54524A">
              <w:rPr>
                <w:rFonts w:ascii="Arial" w:hAnsi="Arial" w:cs="Arial"/>
                <w:sz w:val="20"/>
                <w:szCs w:val="20"/>
              </w:rPr>
              <w:t>pro</w:t>
            </w:r>
            <w:r w:rsidR="0063513B">
              <w:rPr>
                <w:rFonts w:ascii="Arial" w:hAnsi="Arial" w:cs="Arial"/>
                <w:sz w:val="20"/>
                <w:szCs w:val="20"/>
              </w:rPr>
              <w:t xml:space="preserve">vide </w:t>
            </w:r>
            <w:r w:rsidR="000F5A71" w:rsidRPr="00591BF2">
              <w:rPr>
                <w:rFonts w:ascii="Arial" w:hAnsi="Arial" w:cs="Arial"/>
                <w:sz w:val="20"/>
                <w:szCs w:val="20"/>
              </w:rPr>
              <w:t xml:space="preserve">high quality green infrastructure, through to long-term management and maintenance. The standards enable nature-friendly features to be integrated throughout </w:t>
            </w:r>
            <w:r w:rsidR="006148A0">
              <w:rPr>
                <w:rFonts w:ascii="Arial" w:hAnsi="Arial" w:cs="Arial"/>
                <w:sz w:val="20"/>
                <w:szCs w:val="20"/>
              </w:rPr>
              <w:t>any</w:t>
            </w:r>
            <w:r w:rsidR="000F5A71" w:rsidRPr="00591BF2">
              <w:rPr>
                <w:rFonts w:ascii="Arial" w:hAnsi="Arial" w:cs="Arial"/>
                <w:sz w:val="20"/>
                <w:szCs w:val="20"/>
              </w:rPr>
              <w:t xml:space="preserve"> development.</w:t>
            </w:r>
          </w:p>
          <w:p w14:paraId="3C27438D" w14:textId="47745BAB" w:rsidR="000019F5" w:rsidRDefault="000F5A71" w:rsidP="00367A06">
            <w:pPr>
              <w:pStyle w:val="NormalWeb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91BF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The standards are free to use and </w:t>
            </w:r>
            <w:r w:rsidR="001434FF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BwN </w:t>
            </w:r>
            <w:r w:rsidRPr="00591BF2">
              <w:rPr>
                <w:rFonts w:ascii="Arial" w:hAnsi="Arial" w:cs="Arial"/>
                <w:sz w:val="20"/>
                <w:szCs w:val="20"/>
                <w:lang w:val="en-US" w:eastAsia="en-US"/>
              </w:rPr>
              <w:t>can assist with the planning and development of new places and communities.</w:t>
            </w:r>
            <w:r w:rsidR="00EE0AF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A user guide for policy writers is also available (</w:t>
            </w:r>
            <w:r w:rsidR="00BC0A9E">
              <w:rPr>
                <w:rFonts w:ascii="Arial" w:hAnsi="Arial" w:cs="Arial"/>
                <w:sz w:val="20"/>
                <w:szCs w:val="20"/>
                <w:lang w:val="en-US" w:eastAsia="en-US"/>
              </w:rPr>
              <w:t>attached to minutes)</w:t>
            </w:r>
          </w:p>
          <w:p w14:paraId="243AF018" w14:textId="3A79FA99" w:rsidR="000C25E1" w:rsidRPr="000C25E1" w:rsidRDefault="000B08F1" w:rsidP="000C25E1">
            <w:pPr>
              <w:pStyle w:val="NormalWeb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JG agreed to speak with her</w:t>
            </w:r>
            <w:r w:rsidR="000C25E1" w:rsidRPr="000C25E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colleagues about engagement with West Cheltenham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proposals</w:t>
            </w:r>
            <w:r w:rsidR="000C25E1" w:rsidRPr="000C25E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and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to</w:t>
            </w:r>
            <w:r w:rsidR="000C25E1" w:rsidRPr="000C25E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pursue external conversations with David Owen (LEP) and Tracey Crews (CBC).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She also recommended </w:t>
            </w:r>
            <w:r w:rsidR="00357769">
              <w:rPr>
                <w:rFonts w:ascii="Arial" w:hAnsi="Arial" w:cs="Arial"/>
                <w:sz w:val="20"/>
                <w:szCs w:val="20"/>
                <w:lang w:val="en-US" w:eastAsia="en-US"/>
              </w:rPr>
              <w:t>that we suggest CBH</w:t>
            </w:r>
            <w:r w:rsidR="000C25E1" w:rsidRPr="000C25E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considering working with BwN.</w:t>
            </w:r>
            <w:r w:rsidR="0035776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  <w:p w14:paraId="4D93C2AE" w14:textId="715878ED" w:rsidR="000C25E1" w:rsidRPr="00505BC1" w:rsidRDefault="00BC0A9E" w:rsidP="00367A06">
            <w:pPr>
              <w:pStyle w:val="NormalWeb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JG </w:t>
            </w:r>
            <w:r w:rsidR="002862C9">
              <w:rPr>
                <w:rFonts w:ascii="Arial" w:hAnsi="Arial" w:cs="Arial"/>
                <w:sz w:val="20"/>
                <w:szCs w:val="20"/>
                <w:lang w:val="en-US" w:eastAsia="en-US"/>
              </w:rPr>
              <w:t>suggested that</w:t>
            </w:r>
            <w:r w:rsidR="000C25E1" w:rsidRPr="000C25E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Lorna Fox, Head of Community Programmes</w:t>
            </w:r>
            <w:r w:rsidR="002862C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(BwN)</w:t>
            </w:r>
            <w:r w:rsidR="000C25E1" w:rsidRPr="000C25E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will likely be interested in supporting/attending </w:t>
            </w:r>
            <w:r w:rsidR="002862C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the </w:t>
            </w:r>
            <w:r w:rsidR="00A5698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forthcoming </w:t>
            </w:r>
            <w:r w:rsidR="002862C9" w:rsidRPr="000C25E1">
              <w:rPr>
                <w:rFonts w:ascii="Arial" w:hAnsi="Arial" w:cs="Arial"/>
                <w:sz w:val="20"/>
                <w:szCs w:val="20"/>
                <w:lang w:val="en-US" w:eastAsia="en-US"/>
              </w:rPr>
              <w:t>community event</w:t>
            </w:r>
            <w:r w:rsidR="00A5698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at the Baptist Church</w:t>
            </w:r>
            <w:r w:rsidR="002862C9" w:rsidRPr="000C25E1"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  <w:r w:rsidR="001C1A7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JG advised that </w:t>
            </w:r>
            <w:r w:rsidR="002862C9">
              <w:rPr>
                <w:rFonts w:ascii="Arial" w:hAnsi="Arial" w:cs="Arial"/>
                <w:sz w:val="20"/>
                <w:szCs w:val="20"/>
                <w:lang w:val="en-US" w:eastAsia="en-US"/>
              </w:rPr>
              <w:t>BwN</w:t>
            </w:r>
            <w:r w:rsidR="009A4A41">
              <w:rPr>
                <w:rFonts w:ascii="Arial" w:hAnsi="Arial" w:cs="Arial"/>
                <w:sz w:val="20"/>
                <w:szCs w:val="20"/>
                <w:lang w:val="en-US" w:eastAsia="en-US"/>
              </w:rPr>
              <w:t>’s standards have been incorporated into</w:t>
            </w:r>
            <w:r w:rsidR="000C25E1" w:rsidRPr="000C25E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NDPs for Churchdown and Innsworth, and Norton, Twigworth and Down Hatherley.</w:t>
            </w:r>
            <w:r w:rsidR="00CB3C4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(attached to minutes)</w:t>
            </w:r>
          </w:p>
          <w:p w14:paraId="092BD007" w14:textId="05C38DFC" w:rsidR="00A27BA9" w:rsidRDefault="00A27BA9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AH </w:t>
            </w:r>
            <w:r w:rsidR="00505BC1">
              <w:rPr>
                <w:rFonts w:ascii="Arial" w:hAnsi="Arial" w:cs="Arial"/>
                <w:sz w:val="20"/>
                <w:szCs w:val="20"/>
              </w:rPr>
              <w:t>JL and Niki Whitfield (</w:t>
            </w:r>
            <w:r w:rsidR="00734724">
              <w:rPr>
                <w:rFonts w:ascii="Arial" w:hAnsi="Arial" w:cs="Arial"/>
                <w:sz w:val="20"/>
                <w:szCs w:val="20"/>
              </w:rPr>
              <w:t xml:space="preserve">Public arts consultant) </w:t>
            </w:r>
            <w:r>
              <w:rPr>
                <w:rFonts w:ascii="Arial" w:hAnsi="Arial" w:cs="Arial"/>
                <w:sz w:val="20"/>
                <w:szCs w:val="20"/>
              </w:rPr>
              <w:t xml:space="preserve">met with Neil Hopwood </w:t>
            </w:r>
            <w:r w:rsidR="00257FC1">
              <w:rPr>
                <w:rFonts w:ascii="Arial" w:hAnsi="Arial" w:cs="Arial"/>
                <w:sz w:val="20"/>
                <w:szCs w:val="20"/>
              </w:rPr>
              <w:t xml:space="preserve">CBC project manager of the Cyber Hub </w:t>
            </w:r>
            <w:r w:rsidR="003F7AF5">
              <w:rPr>
                <w:rFonts w:ascii="Arial" w:hAnsi="Arial" w:cs="Arial"/>
                <w:sz w:val="20"/>
                <w:szCs w:val="20"/>
              </w:rPr>
              <w:t>on 18</w:t>
            </w:r>
            <w:r w:rsidR="003F7AF5" w:rsidRPr="003F7AF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F7AF5">
              <w:rPr>
                <w:rFonts w:ascii="Arial" w:hAnsi="Arial" w:cs="Arial"/>
                <w:sz w:val="20"/>
                <w:szCs w:val="20"/>
              </w:rPr>
              <w:t xml:space="preserve"> 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135CB">
              <w:rPr>
                <w:rFonts w:ascii="Arial" w:hAnsi="Arial" w:cs="Arial"/>
                <w:sz w:val="20"/>
                <w:szCs w:val="20"/>
              </w:rPr>
              <w:t xml:space="preserve">NH explained that CBC had purchased </w:t>
            </w:r>
            <w:r w:rsidR="002C3A25"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="009135CB">
              <w:rPr>
                <w:rFonts w:ascii="Arial" w:hAnsi="Arial" w:cs="Arial"/>
                <w:sz w:val="20"/>
                <w:szCs w:val="20"/>
              </w:rPr>
              <w:t xml:space="preserve">large </w:t>
            </w:r>
            <w:r w:rsidR="002C3A25">
              <w:rPr>
                <w:rFonts w:ascii="Arial" w:hAnsi="Arial" w:cs="Arial"/>
                <w:sz w:val="20"/>
                <w:szCs w:val="20"/>
              </w:rPr>
              <w:t xml:space="preserve">areas of the land in West Cheltenham and so would be leading the development. Recent </w:t>
            </w:r>
            <w:r w:rsidR="00B60F88">
              <w:rPr>
                <w:rFonts w:ascii="Arial" w:hAnsi="Arial" w:cs="Arial"/>
                <w:sz w:val="20"/>
                <w:szCs w:val="20"/>
              </w:rPr>
              <w:t xml:space="preserve">masterplan </w:t>
            </w:r>
            <w:r w:rsidR="002C3A25">
              <w:rPr>
                <w:rFonts w:ascii="Arial" w:hAnsi="Arial" w:cs="Arial"/>
                <w:sz w:val="20"/>
                <w:szCs w:val="20"/>
              </w:rPr>
              <w:t xml:space="preserve">proposals from </w:t>
            </w:r>
            <w:r w:rsidR="00B60F88">
              <w:rPr>
                <w:rFonts w:ascii="Arial" w:hAnsi="Arial" w:cs="Arial"/>
                <w:sz w:val="20"/>
                <w:szCs w:val="20"/>
              </w:rPr>
              <w:t xml:space="preserve">developers had been challenged as </w:t>
            </w:r>
            <w:r w:rsidR="00DB7801">
              <w:rPr>
                <w:rFonts w:ascii="Arial" w:hAnsi="Arial" w:cs="Arial"/>
                <w:sz w:val="20"/>
                <w:szCs w:val="20"/>
              </w:rPr>
              <w:t xml:space="preserve">lacking the </w:t>
            </w:r>
            <w:r w:rsidR="00813CE1">
              <w:rPr>
                <w:rFonts w:ascii="Arial" w:hAnsi="Arial" w:cs="Arial"/>
                <w:sz w:val="20"/>
                <w:szCs w:val="20"/>
              </w:rPr>
              <w:t xml:space="preserve">character and sustainability </w:t>
            </w:r>
            <w:r w:rsidR="002350A0">
              <w:rPr>
                <w:rFonts w:ascii="Arial" w:hAnsi="Arial" w:cs="Arial"/>
                <w:sz w:val="20"/>
                <w:szCs w:val="20"/>
              </w:rPr>
              <w:t xml:space="preserve">CBC wanted to see. As a </w:t>
            </w:r>
            <w:r w:rsidR="00403630">
              <w:rPr>
                <w:rFonts w:ascii="Arial" w:hAnsi="Arial" w:cs="Arial"/>
                <w:sz w:val="20"/>
                <w:szCs w:val="20"/>
              </w:rPr>
              <w:t>result,</w:t>
            </w:r>
            <w:r w:rsidR="002350A0">
              <w:rPr>
                <w:rFonts w:ascii="Arial" w:hAnsi="Arial" w:cs="Arial"/>
                <w:sz w:val="20"/>
                <w:szCs w:val="20"/>
              </w:rPr>
              <w:t xml:space="preserve"> the c</w:t>
            </w:r>
            <w:r w:rsidR="00AA14F7">
              <w:rPr>
                <w:rFonts w:ascii="Arial" w:hAnsi="Arial" w:cs="Arial"/>
                <w:sz w:val="20"/>
                <w:szCs w:val="20"/>
              </w:rPr>
              <w:t xml:space="preserve">onsultation exercise </w:t>
            </w:r>
            <w:r w:rsidR="00BC265C">
              <w:rPr>
                <w:rFonts w:ascii="Arial" w:hAnsi="Arial" w:cs="Arial"/>
                <w:sz w:val="20"/>
                <w:szCs w:val="20"/>
              </w:rPr>
              <w:t>ha</w:t>
            </w:r>
            <w:r w:rsidR="00B34765">
              <w:rPr>
                <w:rFonts w:ascii="Arial" w:hAnsi="Arial" w:cs="Arial"/>
                <w:sz w:val="20"/>
                <w:szCs w:val="20"/>
              </w:rPr>
              <w:t>s</w:t>
            </w:r>
            <w:r w:rsidR="00BC265C">
              <w:rPr>
                <w:rFonts w:ascii="Arial" w:hAnsi="Arial" w:cs="Arial"/>
                <w:sz w:val="20"/>
                <w:szCs w:val="20"/>
              </w:rPr>
              <w:t xml:space="preserve"> been set back. NH was interested in the linking with BwN and had met with </w:t>
            </w:r>
            <w:r w:rsidR="00381D27">
              <w:rPr>
                <w:rFonts w:ascii="Arial" w:hAnsi="Arial" w:cs="Arial"/>
                <w:sz w:val="20"/>
                <w:szCs w:val="20"/>
              </w:rPr>
              <w:t xml:space="preserve">them to discuss the standards and accreditation. </w:t>
            </w:r>
            <w:r w:rsidR="00B60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D27">
              <w:rPr>
                <w:rFonts w:ascii="Arial" w:hAnsi="Arial" w:cs="Arial"/>
                <w:sz w:val="20"/>
                <w:szCs w:val="20"/>
              </w:rPr>
              <w:t xml:space="preserve">He also showed an interest in the </w:t>
            </w:r>
            <w:r w:rsidR="00235031">
              <w:rPr>
                <w:rFonts w:ascii="Arial" w:hAnsi="Arial" w:cs="Arial"/>
                <w:sz w:val="20"/>
                <w:szCs w:val="20"/>
              </w:rPr>
              <w:t xml:space="preserve">use of public art and especially planning for its inclusion in the development at an early stage to make best use of </w:t>
            </w:r>
            <w:r w:rsidR="00CF112E">
              <w:rPr>
                <w:rFonts w:ascii="Arial" w:hAnsi="Arial" w:cs="Arial"/>
                <w:sz w:val="20"/>
                <w:szCs w:val="20"/>
              </w:rPr>
              <w:t>resources. Discussions regarding l</w:t>
            </w:r>
            <w:r w:rsidR="00F9050A">
              <w:rPr>
                <w:rFonts w:ascii="Arial" w:hAnsi="Arial" w:cs="Arial"/>
                <w:sz w:val="20"/>
                <w:szCs w:val="20"/>
              </w:rPr>
              <w:t>i</w:t>
            </w:r>
            <w:r w:rsidR="00CF112E">
              <w:rPr>
                <w:rFonts w:ascii="Arial" w:hAnsi="Arial" w:cs="Arial"/>
                <w:sz w:val="20"/>
                <w:szCs w:val="20"/>
              </w:rPr>
              <w:t xml:space="preserve">nkages with the </w:t>
            </w:r>
            <w:r w:rsidR="00616D5E">
              <w:rPr>
                <w:rFonts w:ascii="Arial" w:hAnsi="Arial" w:cs="Arial"/>
                <w:sz w:val="20"/>
                <w:szCs w:val="20"/>
              </w:rPr>
              <w:t>Hesters Way neighbourhood were als</w:t>
            </w:r>
            <w:r w:rsidR="00395787">
              <w:rPr>
                <w:rFonts w:ascii="Arial" w:hAnsi="Arial" w:cs="Arial"/>
                <w:sz w:val="20"/>
                <w:szCs w:val="20"/>
              </w:rPr>
              <w:t>o</w:t>
            </w:r>
            <w:r w:rsidR="00616D5E">
              <w:rPr>
                <w:rFonts w:ascii="Arial" w:hAnsi="Arial" w:cs="Arial"/>
                <w:sz w:val="20"/>
                <w:szCs w:val="20"/>
              </w:rPr>
              <w:t xml:space="preserve"> encouraging</w:t>
            </w:r>
            <w:r w:rsidR="00395787">
              <w:rPr>
                <w:rFonts w:ascii="Arial" w:hAnsi="Arial" w:cs="Arial"/>
                <w:sz w:val="20"/>
                <w:szCs w:val="20"/>
              </w:rPr>
              <w:t xml:space="preserve">; NH </w:t>
            </w:r>
            <w:r w:rsidR="00DB1AEE">
              <w:rPr>
                <w:rFonts w:ascii="Arial" w:hAnsi="Arial" w:cs="Arial"/>
                <w:sz w:val="20"/>
                <w:szCs w:val="20"/>
              </w:rPr>
              <w:t xml:space="preserve">described CBCs </w:t>
            </w:r>
            <w:r w:rsidR="00923D89">
              <w:rPr>
                <w:rFonts w:ascii="Arial" w:hAnsi="Arial" w:cs="Arial"/>
                <w:sz w:val="20"/>
                <w:szCs w:val="20"/>
              </w:rPr>
              <w:t>intention</w:t>
            </w:r>
            <w:r w:rsidR="00DB1AEE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923D89">
              <w:rPr>
                <w:rFonts w:ascii="Arial" w:hAnsi="Arial" w:cs="Arial"/>
                <w:sz w:val="20"/>
                <w:szCs w:val="20"/>
              </w:rPr>
              <w:t xml:space="preserve">make </w:t>
            </w:r>
            <w:r w:rsidR="00E0726F">
              <w:rPr>
                <w:rFonts w:ascii="Arial" w:hAnsi="Arial" w:cs="Arial"/>
                <w:sz w:val="20"/>
                <w:szCs w:val="20"/>
              </w:rPr>
              <w:t xml:space="preserve">cycling and walking routes </w:t>
            </w:r>
            <w:r w:rsidR="00F677B3">
              <w:rPr>
                <w:rFonts w:ascii="Arial" w:hAnsi="Arial" w:cs="Arial"/>
                <w:sz w:val="20"/>
                <w:szCs w:val="20"/>
              </w:rPr>
              <w:t>via HWCRC and GLOSCOL to the station</w:t>
            </w:r>
            <w:r w:rsidR="005D223D">
              <w:rPr>
                <w:rFonts w:ascii="Arial" w:hAnsi="Arial" w:cs="Arial"/>
                <w:sz w:val="20"/>
                <w:szCs w:val="20"/>
              </w:rPr>
              <w:t xml:space="preserve"> and that Compulsory Purchase Orders could be used to make this happen.</w:t>
            </w:r>
          </w:p>
          <w:p w14:paraId="268F76D3" w14:textId="68CE4B66" w:rsidR="001B62DA" w:rsidRDefault="001B62DA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D2F8496" w14:textId="6857B243" w:rsidR="001B62DA" w:rsidRDefault="007321EA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HWNDP to continue dialogue with NH </w:t>
            </w:r>
            <w:r w:rsidR="00076CB1">
              <w:rPr>
                <w:rFonts w:ascii="Arial" w:hAnsi="Arial" w:cs="Arial"/>
                <w:sz w:val="20"/>
                <w:szCs w:val="20"/>
              </w:rPr>
              <w:t>to ensure local views are heard. AH to share</w:t>
            </w:r>
            <w:r w:rsidR="00603E8A">
              <w:rPr>
                <w:rFonts w:ascii="Arial" w:hAnsi="Arial" w:cs="Arial"/>
                <w:sz w:val="20"/>
                <w:szCs w:val="20"/>
              </w:rPr>
              <w:t xml:space="preserve"> NDP Cyber Hub</w:t>
            </w:r>
            <w:r w:rsidR="00076CB1">
              <w:rPr>
                <w:rFonts w:ascii="Arial" w:hAnsi="Arial" w:cs="Arial"/>
                <w:sz w:val="20"/>
                <w:szCs w:val="20"/>
              </w:rPr>
              <w:t xml:space="preserve"> master plan document with NH. </w:t>
            </w:r>
          </w:p>
          <w:p w14:paraId="1E08B556" w14:textId="4F217803" w:rsidR="004D0F1E" w:rsidRDefault="004D0F1E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205E7C6" w14:textId="09F139C9" w:rsidR="004D0F1E" w:rsidRDefault="004D0F1E" w:rsidP="64EAB9D1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RIBA </w:t>
            </w:r>
            <w:r w:rsidR="0043187A">
              <w:rPr>
                <w:rFonts w:ascii="Arial" w:hAnsi="Arial" w:cs="Arial"/>
                <w:b/>
                <w:bCs/>
                <w:sz w:val="20"/>
                <w:szCs w:val="20"/>
              </w:rPr>
              <w:t>Sterling Prize -</w:t>
            </w:r>
            <w:r w:rsidR="00EE4C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13" w:history="1">
              <w:r w:rsidR="00EE4C81" w:rsidRPr="00484D3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https://www.youtube.com/watch?v=s--1w1PQeF8</w:t>
              </w:r>
            </w:hyperlink>
            <w:r w:rsidR="00EE4C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B53962E" w14:textId="77777777" w:rsidR="008B2D5D" w:rsidRDefault="008B2D5D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3A8E49B" w14:textId="587D1CE3" w:rsidR="00671F80" w:rsidRPr="00EE1E45" w:rsidRDefault="41E03BC8" w:rsidP="00671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</w:t>
            </w:r>
            <w:r w:rsidR="005D4D1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71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A689C">
              <w:rPr>
                <w:rFonts w:ascii="Arial" w:hAnsi="Arial" w:cs="Arial"/>
                <w:b/>
                <w:sz w:val="20"/>
                <w:szCs w:val="20"/>
              </w:rPr>
              <w:t>Affordable Housing / Housing Design policies</w:t>
            </w:r>
          </w:p>
          <w:p w14:paraId="01B26F65" w14:textId="77777777" w:rsidR="00124179" w:rsidRDefault="00124179" w:rsidP="00671F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857829" w14:textId="3E1BB33C" w:rsidR="00411FF0" w:rsidRPr="00411FF0" w:rsidRDefault="00060DF1" w:rsidP="41E03BC8">
            <w:pPr>
              <w:rPr>
                <w:rFonts w:ascii="Arial" w:hAnsi="Arial" w:cs="Arial"/>
                <w:sz w:val="20"/>
                <w:szCs w:val="20"/>
              </w:rPr>
            </w:pPr>
            <w:r w:rsidRPr="00411FF0">
              <w:rPr>
                <w:rFonts w:ascii="Arial" w:hAnsi="Arial" w:cs="Arial"/>
                <w:sz w:val="20"/>
                <w:szCs w:val="20"/>
              </w:rPr>
              <w:t xml:space="preserve">The group studied policy ideas for affordable housing </w:t>
            </w:r>
            <w:r w:rsidR="006D6886" w:rsidRPr="00411FF0">
              <w:rPr>
                <w:rFonts w:ascii="Arial" w:hAnsi="Arial" w:cs="Arial"/>
                <w:sz w:val="20"/>
                <w:szCs w:val="20"/>
              </w:rPr>
              <w:t>and h</w:t>
            </w:r>
            <w:r w:rsidRPr="00411FF0">
              <w:rPr>
                <w:rFonts w:ascii="Arial" w:hAnsi="Arial" w:cs="Arial"/>
                <w:sz w:val="20"/>
                <w:szCs w:val="20"/>
              </w:rPr>
              <w:t xml:space="preserve">ousing </w:t>
            </w:r>
            <w:r w:rsidR="006D6886" w:rsidRPr="00411FF0">
              <w:rPr>
                <w:rFonts w:ascii="Arial" w:hAnsi="Arial" w:cs="Arial"/>
                <w:sz w:val="20"/>
                <w:szCs w:val="20"/>
              </w:rPr>
              <w:t>d</w:t>
            </w:r>
            <w:r w:rsidRPr="00411FF0">
              <w:rPr>
                <w:rFonts w:ascii="Arial" w:hAnsi="Arial" w:cs="Arial"/>
                <w:sz w:val="20"/>
                <w:szCs w:val="20"/>
              </w:rPr>
              <w:t>esign</w:t>
            </w:r>
            <w:r w:rsidR="00E029BC" w:rsidRPr="00411FF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11FF0" w:rsidRPr="00411FF0">
              <w:rPr>
                <w:rFonts w:ascii="Arial" w:hAnsi="Arial" w:cs="Arial"/>
                <w:sz w:val="20"/>
                <w:szCs w:val="20"/>
              </w:rPr>
              <w:t>The following ideas were discussed;</w:t>
            </w:r>
          </w:p>
          <w:p w14:paraId="47B7DA11" w14:textId="73358CC6" w:rsidR="00411FF0" w:rsidRPr="00411FF0" w:rsidRDefault="00411FF0" w:rsidP="41E03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DD06A" w14:textId="77777777" w:rsidR="00411FF0" w:rsidRPr="00411FF0" w:rsidRDefault="00411FF0" w:rsidP="00411F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0">
              <w:rPr>
                <w:rFonts w:ascii="Arial" w:hAnsi="Arial" w:cs="Arial"/>
                <w:color w:val="000000"/>
                <w:sz w:val="20"/>
                <w:szCs w:val="20"/>
              </w:rPr>
              <w:t xml:space="preserve">Objective 1 Promote Sustainable Development </w:t>
            </w:r>
          </w:p>
          <w:p w14:paraId="01915544" w14:textId="73D4B377" w:rsidR="00411FF0" w:rsidRPr="00411FF0" w:rsidRDefault="00411FF0" w:rsidP="00411F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0">
              <w:rPr>
                <w:rFonts w:ascii="Arial" w:hAnsi="Arial" w:cs="Arial"/>
                <w:color w:val="000000"/>
                <w:sz w:val="20"/>
                <w:szCs w:val="20"/>
              </w:rPr>
              <w:t xml:space="preserve">Objective 2 Encourage the provision of new housing in general conformity with the Joint Core Strategy and Site Allocations  </w:t>
            </w:r>
          </w:p>
          <w:p w14:paraId="3F80D49D" w14:textId="77777777" w:rsidR="00411FF0" w:rsidRPr="00411FF0" w:rsidRDefault="00411FF0" w:rsidP="00411F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0">
              <w:rPr>
                <w:rFonts w:ascii="Arial" w:hAnsi="Arial" w:cs="Arial"/>
                <w:color w:val="000000"/>
                <w:sz w:val="20"/>
                <w:szCs w:val="20"/>
              </w:rPr>
              <w:t xml:space="preserve">Objective 3 Provide for a diverse range of tenures, forms and size of housing to encourage a wide variety of prospective residents </w:t>
            </w:r>
          </w:p>
          <w:p w14:paraId="4C696CBE" w14:textId="0D899E42" w:rsidR="00411FF0" w:rsidRDefault="00411FF0" w:rsidP="00411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0">
              <w:rPr>
                <w:rFonts w:ascii="Arial" w:hAnsi="Arial" w:cs="Arial"/>
                <w:color w:val="000000"/>
                <w:sz w:val="20"/>
                <w:szCs w:val="20"/>
              </w:rPr>
              <w:t>Objective 4 To ensure that the highest standards of building, public realm and landscape design are achieved and maintained.</w:t>
            </w:r>
          </w:p>
          <w:p w14:paraId="7388F61B" w14:textId="77777777" w:rsidR="00411FF0" w:rsidRPr="00411FF0" w:rsidRDefault="00411FF0" w:rsidP="00411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0D628A" w14:textId="77777777" w:rsidR="00411FF0" w:rsidRPr="00DC0ED0" w:rsidRDefault="00411FF0" w:rsidP="00411F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E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New residential development must: </w:t>
            </w:r>
          </w:p>
          <w:p w14:paraId="268A0E58" w14:textId="77777777" w:rsidR="00411FF0" w:rsidRPr="00411FF0" w:rsidRDefault="00411FF0" w:rsidP="00411F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550104" w14:textId="74DFED9A" w:rsidR="00411FF0" w:rsidRPr="00411FF0" w:rsidRDefault="00411FF0" w:rsidP="00411F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5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0">
              <w:rPr>
                <w:rFonts w:ascii="Arial" w:hAnsi="Arial" w:cs="Arial"/>
                <w:color w:val="000000"/>
                <w:sz w:val="20"/>
                <w:szCs w:val="20"/>
              </w:rPr>
              <w:t xml:space="preserve">reflect local demands as set out in the Cheltenham Plan, JCS; and </w:t>
            </w:r>
          </w:p>
          <w:p w14:paraId="6D14AF06" w14:textId="77777777" w:rsidR="00411FF0" w:rsidRPr="00411FF0" w:rsidRDefault="00411FF0" w:rsidP="00411F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5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0">
              <w:rPr>
                <w:rFonts w:ascii="Arial" w:hAnsi="Arial" w:cs="Arial"/>
                <w:color w:val="000000"/>
                <w:sz w:val="20"/>
                <w:szCs w:val="20"/>
              </w:rPr>
              <w:t xml:space="preserve">be designed to integrate well with the existing neighbourhood and work with the character of the existing buildings and surrounding area; and </w:t>
            </w:r>
          </w:p>
          <w:p w14:paraId="4D8B5857" w14:textId="77777777" w:rsidR="00411FF0" w:rsidRPr="00411FF0" w:rsidRDefault="00411FF0" w:rsidP="00411F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5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0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ensure a mix of tenures and dwelling types on any one site to create an inclusive neighbourhood; and </w:t>
            </w:r>
          </w:p>
          <w:p w14:paraId="75C8CF74" w14:textId="77777777" w:rsidR="00411FF0" w:rsidRPr="00411FF0" w:rsidRDefault="00411FF0" w:rsidP="00411F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5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0">
              <w:rPr>
                <w:rFonts w:ascii="Arial" w:hAnsi="Arial" w:cs="Arial"/>
                <w:color w:val="000000"/>
                <w:sz w:val="20"/>
                <w:szCs w:val="20"/>
              </w:rPr>
              <w:t xml:space="preserve">maximise the use of appropriate current renewable energy technologies; and </w:t>
            </w:r>
          </w:p>
          <w:p w14:paraId="33CB8AC7" w14:textId="77777777" w:rsidR="00411FF0" w:rsidRPr="00411FF0" w:rsidRDefault="00411FF0" w:rsidP="00411F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5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0">
              <w:rPr>
                <w:rFonts w:ascii="Arial" w:hAnsi="Arial" w:cs="Arial"/>
                <w:color w:val="000000"/>
                <w:sz w:val="20"/>
                <w:szCs w:val="20"/>
              </w:rPr>
              <w:t xml:space="preserve">encourage and promote sustainable low carbon living in all its aspects in accordance with recommendations set out in the </w:t>
            </w:r>
            <w:r w:rsidRPr="00411FF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Hesters Way Design Statement</w:t>
            </w:r>
            <w:r w:rsidRPr="00411FF0">
              <w:rPr>
                <w:rFonts w:ascii="Arial" w:hAnsi="Arial" w:cs="Arial"/>
                <w:color w:val="000000"/>
                <w:sz w:val="20"/>
                <w:szCs w:val="20"/>
              </w:rPr>
              <w:t xml:space="preserve">; and </w:t>
            </w:r>
          </w:p>
          <w:p w14:paraId="2297D507" w14:textId="40B21B10" w:rsidR="00411FF0" w:rsidRDefault="00411FF0" w:rsidP="00411F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0">
              <w:rPr>
                <w:rFonts w:ascii="Arial" w:hAnsi="Arial" w:cs="Arial"/>
                <w:color w:val="000000"/>
                <w:sz w:val="20"/>
                <w:szCs w:val="20"/>
              </w:rPr>
              <w:t xml:space="preserve">apply best </w:t>
            </w:r>
            <w:r w:rsidR="00654EBD" w:rsidRPr="00411FF0">
              <w:rPr>
                <w:rFonts w:ascii="Arial" w:hAnsi="Arial" w:cs="Arial"/>
                <w:color w:val="000000"/>
                <w:sz w:val="20"/>
                <w:szCs w:val="20"/>
              </w:rPr>
              <w:t>practice</w:t>
            </w:r>
            <w:r w:rsidRPr="00411FF0">
              <w:rPr>
                <w:rFonts w:ascii="Arial" w:hAnsi="Arial" w:cs="Arial"/>
                <w:color w:val="000000"/>
                <w:sz w:val="20"/>
                <w:szCs w:val="20"/>
              </w:rPr>
              <w:t xml:space="preserve"> techniques and methodology in sound insulation and energy efficiency in any new residential development. </w:t>
            </w:r>
          </w:p>
          <w:p w14:paraId="5CA39251" w14:textId="64F565DD" w:rsidR="007C5A8E" w:rsidRDefault="008E4B57" w:rsidP="00411F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Designs</w:t>
            </w:r>
            <w:r w:rsidR="00C535E3">
              <w:rPr>
                <w:rFonts w:ascii="Arial" w:hAnsi="Arial" w:cs="Arial"/>
                <w:color w:val="000000"/>
                <w:sz w:val="20"/>
                <w:szCs w:val="20"/>
              </w:rPr>
              <w:t xml:space="preserve"> to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83AAD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ake </w:t>
            </w:r>
            <w:r w:rsidR="00583AAD">
              <w:rPr>
                <w:rFonts w:ascii="Arial" w:hAnsi="Arial" w:cs="Arial"/>
                <w:color w:val="000000"/>
                <w:sz w:val="20"/>
                <w:szCs w:val="20"/>
              </w:rPr>
              <w:t>no distinction between tenure</w:t>
            </w:r>
          </w:p>
          <w:p w14:paraId="2F226966" w14:textId="6FD2DE3A" w:rsidR="00654EBD" w:rsidRPr="00411FF0" w:rsidRDefault="00654EBD" w:rsidP="00411F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Affordable housing to be pepper</w:t>
            </w:r>
            <w:r w:rsidR="00C535E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potted across the site</w:t>
            </w:r>
            <w:r w:rsidR="00271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5D43420" w14:textId="77777777" w:rsidR="00411FF0" w:rsidRPr="00411FF0" w:rsidRDefault="00411FF0" w:rsidP="00411F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8E08D83" w14:textId="77777777" w:rsidR="00411FF0" w:rsidRPr="00411FF0" w:rsidRDefault="00411FF0" w:rsidP="00411F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Policy Excellence in building design and sustainability </w:t>
            </w:r>
          </w:p>
          <w:p w14:paraId="49A1A4EB" w14:textId="77777777" w:rsidR="00411FF0" w:rsidRPr="00411FF0" w:rsidRDefault="00411FF0" w:rsidP="00411F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40AC67" w14:textId="77777777" w:rsidR="00411FF0" w:rsidRPr="00411FF0" w:rsidRDefault="00411FF0" w:rsidP="00411F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0">
              <w:rPr>
                <w:rFonts w:ascii="Arial" w:hAnsi="Arial" w:cs="Arial"/>
                <w:color w:val="000000"/>
                <w:sz w:val="20"/>
                <w:szCs w:val="20"/>
              </w:rPr>
              <w:t xml:space="preserve">New development will be expected to maintain high standards of design; and </w:t>
            </w:r>
          </w:p>
          <w:p w14:paraId="2122CDE0" w14:textId="77777777" w:rsidR="00411FF0" w:rsidRPr="00411FF0" w:rsidRDefault="00411FF0" w:rsidP="00411F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40D7C6" w14:textId="77777777" w:rsidR="00411FF0" w:rsidRPr="00411FF0" w:rsidRDefault="00411FF0" w:rsidP="00411F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0">
              <w:rPr>
                <w:rFonts w:ascii="Arial" w:hAnsi="Arial" w:cs="Arial"/>
                <w:color w:val="000000"/>
                <w:sz w:val="20"/>
                <w:szCs w:val="20"/>
              </w:rPr>
              <w:t xml:space="preserve">should strive to implement ‘outstanding or innovative designs’ which help raise the standard of design more generally in the area; and </w:t>
            </w:r>
          </w:p>
          <w:p w14:paraId="05A2B920" w14:textId="65932357" w:rsidR="00411FF0" w:rsidRPr="00411FF0" w:rsidRDefault="00411FF0" w:rsidP="00411F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0">
              <w:rPr>
                <w:rFonts w:ascii="Arial" w:hAnsi="Arial" w:cs="Arial"/>
                <w:color w:val="000000"/>
                <w:sz w:val="20"/>
                <w:szCs w:val="20"/>
              </w:rPr>
              <w:t xml:space="preserve">residential development should be assessed against the 12 objectives in the </w:t>
            </w:r>
            <w:r w:rsidRPr="00411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Buildings for Life 12 guidance</w:t>
            </w:r>
            <w:r w:rsidRPr="00411FF0">
              <w:rPr>
                <w:rFonts w:ascii="Arial" w:hAnsi="Arial" w:cs="Arial"/>
                <w:color w:val="000000"/>
                <w:sz w:val="20"/>
                <w:szCs w:val="20"/>
              </w:rPr>
              <w:t xml:space="preserve">, obtain green levels in all 12 and pursue a fabric-first approach to low energy design; </w:t>
            </w:r>
            <w:hyperlink r:id="rId14" w:history="1">
              <w:r w:rsidR="00A01141" w:rsidRPr="00484D3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https://www.designcouncil.org.uk/sites/default/files/asset/document/Building%20for%20Life%2012_0.pdf</w:t>
              </w:r>
            </w:hyperlink>
            <w:r w:rsidR="00A011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EA4AD35" w14:textId="77777777" w:rsidR="00411FF0" w:rsidRPr="00411FF0" w:rsidRDefault="00411FF0" w:rsidP="00411F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0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 that adaptability for future needs has been considered in the design. </w:t>
            </w:r>
          </w:p>
          <w:p w14:paraId="1E95A704" w14:textId="77777777" w:rsidR="00411FF0" w:rsidRPr="00411FF0" w:rsidRDefault="00411FF0" w:rsidP="00411F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0">
              <w:rPr>
                <w:rFonts w:ascii="Arial" w:hAnsi="Arial" w:cs="Arial"/>
                <w:color w:val="000000"/>
                <w:sz w:val="20"/>
                <w:szCs w:val="20"/>
              </w:rPr>
              <w:t xml:space="preserve">Development proposals will not be supported if they are of poor design that fails to improve the character and quality of an area and the way it functions. </w:t>
            </w:r>
          </w:p>
          <w:p w14:paraId="6E351958" w14:textId="77777777" w:rsidR="00411FF0" w:rsidRPr="00411FF0" w:rsidRDefault="00411FF0" w:rsidP="00411F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0">
              <w:rPr>
                <w:rFonts w:ascii="Arial" w:hAnsi="Arial" w:cs="Arial"/>
                <w:color w:val="000000"/>
                <w:sz w:val="20"/>
                <w:szCs w:val="20"/>
              </w:rPr>
              <w:t xml:space="preserve">Sustainability should also be measured against the Code for Sustainable Homes. </w:t>
            </w:r>
            <w:hyperlink r:id="rId15" w:history="1">
              <w:r w:rsidRPr="00411FF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https://www.designingbuildings.co.uk/wiki/Code_for_Sustainable_Homes</w:t>
              </w:r>
            </w:hyperlink>
            <w:r w:rsidRPr="00411F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8667686" w14:textId="77777777" w:rsidR="00411FF0" w:rsidRDefault="00411FF0" w:rsidP="41E03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24F43" w14:textId="77777777" w:rsidR="00FC2E1B" w:rsidRPr="00E723AC" w:rsidRDefault="00FC2E1B" w:rsidP="41E03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2966D" w14:textId="74038A01" w:rsidR="008249A0" w:rsidRPr="00124179" w:rsidRDefault="00124179" w:rsidP="41E03B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1F8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Agenda Item </w:t>
            </w:r>
            <w:r w:rsidR="00265E7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3F62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  <w:p w14:paraId="5773D3E0" w14:textId="77777777" w:rsidR="00B701D8" w:rsidRDefault="00B701D8" w:rsidP="009C7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30BA93" w14:textId="1C5305FA" w:rsidR="00F159C4" w:rsidRDefault="64EAB9D1" w:rsidP="64EAB9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meeting closed at </w:t>
            </w:r>
            <w:r w:rsidR="00AC18C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945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C69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pm </w:t>
            </w:r>
          </w:p>
          <w:p w14:paraId="2CACE89D" w14:textId="77777777" w:rsidR="008249A0" w:rsidRDefault="008249A0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7963F" w14:textId="280108F9" w:rsidR="00F159C4" w:rsidRDefault="00F159C4" w:rsidP="009C7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meeting:</w:t>
            </w:r>
          </w:p>
          <w:p w14:paraId="56AF91B5" w14:textId="77777777" w:rsidR="00307F4F" w:rsidRDefault="00307F4F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14EBC" w14:textId="1CDADEF3" w:rsidR="64EAB9D1" w:rsidRPr="00D54EE9" w:rsidRDefault="000E3667" w:rsidP="00D54EE9">
            <w:pPr>
              <w:pStyle w:val="Heading3"/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</w:t>
            </w:r>
            <w:r w:rsidR="00A94551">
              <w:rPr>
                <w:rFonts w:ascii="Arial" w:hAnsi="Arial" w:cs="Arial"/>
                <w:sz w:val="28"/>
                <w:szCs w:val="28"/>
              </w:rPr>
              <w:t>day</w:t>
            </w:r>
            <w:r w:rsidR="00A94A73" w:rsidRPr="00D54EE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B09C3">
              <w:rPr>
                <w:rFonts w:ascii="Arial" w:hAnsi="Arial" w:cs="Arial"/>
                <w:sz w:val="28"/>
                <w:szCs w:val="28"/>
              </w:rPr>
              <w:t>5th</w:t>
            </w:r>
            <w:r w:rsidR="00B730E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09C3">
              <w:rPr>
                <w:rFonts w:ascii="Arial" w:hAnsi="Arial" w:cs="Arial"/>
                <w:sz w:val="28"/>
                <w:szCs w:val="28"/>
              </w:rPr>
              <w:t>Novem</w:t>
            </w:r>
            <w:r w:rsidR="00B730ED">
              <w:rPr>
                <w:rFonts w:ascii="Arial" w:hAnsi="Arial" w:cs="Arial"/>
                <w:sz w:val="28"/>
                <w:szCs w:val="28"/>
              </w:rPr>
              <w:t>ber</w:t>
            </w:r>
            <w:r w:rsidR="006B0842" w:rsidRPr="00D54EE9"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  <w:p w14:paraId="5A774FFC" w14:textId="4793893C" w:rsidR="00D54EE9" w:rsidRPr="00D54EE9" w:rsidRDefault="00D54EE9" w:rsidP="00D54EE9">
            <w:pPr>
              <w:jc w:val="center"/>
              <w:rPr>
                <w:rFonts w:ascii="Arial" w:hAnsi="Arial" w:cs="Arial"/>
                <w:lang w:val="en-GB"/>
              </w:rPr>
            </w:pPr>
            <w:r w:rsidRPr="00D54EE9">
              <w:rPr>
                <w:rFonts w:ascii="Arial" w:hAnsi="Arial" w:cs="Arial"/>
                <w:lang w:val="en-GB"/>
              </w:rPr>
              <w:t>5.30pm – 7pm</w:t>
            </w:r>
          </w:p>
          <w:p w14:paraId="2CB75252" w14:textId="4BADC344" w:rsidR="00A94A73" w:rsidRPr="00D54EE9" w:rsidRDefault="00A94A73" w:rsidP="00D54EE9">
            <w:pPr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D54EE9">
              <w:rPr>
                <w:rFonts w:ascii="Arial" w:hAnsi="Arial" w:cs="Arial"/>
                <w:b/>
                <w:sz w:val="28"/>
                <w:lang w:val="en-GB"/>
              </w:rPr>
              <w:t>Hesters Way Community Resource Centre</w:t>
            </w:r>
          </w:p>
          <w:p w14:paraId="2875A9D1" w14:textId="77777777" w:rsidR="00307F4F" w:rsidRPr="00A94A73" w:rsidRDefault="00307F4F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9335C" w14:textId="6D3BA5EC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Signed………………………………………………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7BC3EF84" w14:textId="77777777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64EB4" w14:textId="77777777" w:rsidR="00383C7B" w:rsidRPr="00A94A73" w:rsidRDefault="00383C7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521C3" w14:textId="4230A924" w:rsidR="00383C7B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Name……………………………………………………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14:paraId="6EDD6C84" w14:textId="24592FB2" w:rsidR="00383C7B" w:rsidRPr="00A94A73" w:rsidRDefault="00383C7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774F1" w14:textId="77777777" w:rsidR="00BD18C2" w:rsidRPr="00A94A73" w:rsidRDefault="00BD18C2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88368" w14:textId="7A57E01C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Dated……………………………………………………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14:paraId="0FBDFC62" w14:textId="77777777" w:rsidR="00A3612B" w:rsidRPr="00A94A73" w:rsidRDefault="00A3612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45279" w14:textId="77777777" w:rsidR="0006440E" w:rsidRPr="00A94A73" w:rsidRDefault="0006440E" w:rsidP="00064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A73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  <w:p w14:paraId="4F7D2412" w14:textId="77777777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6945"/>
              <w:gridCol w:w="1200"/>
            </w:tblGrid>
            <w:tr w:rsidR="00BF27E6" w:rsidRPr="00A94A73" w14:paraId="7D9DC831" w14:textId="77777777" w:rsidTr="00381A29">
              <w:tc>
                <w:tcPr>
                  <w:tcW w:w="880" w:type="dxa"/>
                </w:tcPr>
                <w:p w14:paraId="2EB2FB7F" w14:textId="77777777" w:rsidR="00BF27E6" w:rsidRPr="00A94A73" w:rsidRDefault="00BF27E6" w:rsidP="000644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5" w:type="dxa"/>
                </w:tcPr>
                <w:p w14:paraId="2366F63A" w14:textId="703F8AD9" w:rsidR="00BF27E6" w:rsidRPr="00A94A73" w:rsidRDefault="00BF27E6" w:rsidP="000644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</w:t>
                  </w:r>
                  <w:r w:rsidR="00396920"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list</w:t>
                  </w:r>
                </w:p>
              </w:tc>
              <w:tc>
                <w:tcPr>
                  <w:tcW w:w="1200" w:type="dxa"/>
                </w:tcPr>
                <w:p w14:paraId="4000E6A9" w14:textId="661B0462" w:rsidR="005151D3" w:rsidRPr="00A94A73" w:rsidRDefault="005151D3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5847" w:rsidRPr="00A94A73" w14:paraId="356DC0AC" w14:textId="77777777" w:rsidTr="00381A29">
              <w:tc>
                <w:tcPr>
                  <w:tcW w:w="880" w:type="dxa"/>
                </w:tcPr>
                <w:p w14:paraId="74C1A608" w14:textId="0CEDF8AF" w:rsidR="00A95847" w:rsidRPr="00A94A73" w:rsidRDefault="007D3C95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5" w:type="dxa"/>
                </w:tcPr>
                <w:p w14:paraId="440B6682" w14:textId="2A8BF41C" w:rsidR="00A95847" w:rsidRPr="00757850" w:rsidRDefault="00F60BDD" w:rsidP="00366463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79D3">
                    <w:rPr>
                      <w:rFonts w:ascii="Arial" w:hAnsi="Arial" w:cs="Arial"/>
                      <w:sz w:val="20"/>
                      <w:szCs w:val="20"/>
                    </w:rPr>
                    <w:t xml:space="preserve">AH to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continue with a draft plan document using work completed to date </w:t>
                  </w:r>
                </w:p>
              </w:tc>
              <w:tc>
                <w:tcPr>
                  <w:tcW w:w="1200" w:type="dxa"/>
                </w:tcPr>
                <w:p w14:paraId="04686EC2" w14:textId="0875B37C" w:rsidR="00A95847" w:rsidRPr="00A94A73" w:rsidRDefault="41E03BC8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="000051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</w:p>
              </w:tc>
            </w:tr>
            <w:tr w:rsidR="00EB2ED8" w:rsidRPr="00A94A73" w14:paraId="5C6112C3" w14:textId="77777777" w:rsidTr="00381A29">
              <w:tc>
                <w:tcPr>
                  <w:tcW w:w="880" w:type="dxa"/>
                </w:tcPr>
                <w:p w14:paraId="61116E89" w14:textId="200D08D9" w:rsidR="00EB2ED8" w:rsidRPr="00A94A73" w:rsidRDefault="00C80C49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5" w:type="dxa"/>
                </w:tcPr>
                <w:p w14:paraId="74CA6265" w14:textId="08B7628C" w:rsidR="00EB2ED8" w:rsidRPr="00757850" w:rsidRDefault="005B3128" w:rsidP="005B3128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Share any new consultation opportunities via the website and by email.</w:t>
                  </w:r>
                </w:p>
              </w:tc>
              <w:tc>
                <w:tcPr>
                  <w:tcW w:w="1200" w:type="dxa"/>
                </w:tcPr>
                <w:p w14:paraId="132DBAB9" w14:textId="5E48E9B8" w:rsidR="00EB2ED8" w:rsidRDefault="41E03BC8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</w:p>
              </w:tc>
            </w:tr>
            <w:tr w:rsidR="00C83559" w:rsidRPr="00A94A73" w14:paraId="2DF3FD1D" w14:textId="77777777" w:rsidTr="00381A29">
              <w:tc>
                <w:tcPr>
                  <w:tcW w:w="880" w:type="dxa"/>
                </w:tcPr>
                <w:p w14:paraId="7CFF1645" w14:textId="7329FAA9" w:rsidR="00C83559" w:rsidRDefault="00C80C49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5" w:type="dxa"/>
                </w:tcPr>
                <w:p w14:paraId="480C2CE1" w14:textId="77777777" w:rsidR="00F14B0B" w:rsidRDefault="00CB09C3" w:rsidP="005B3128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Include </w:t>
                  </w:r>
                  <w:r w:rsidR="00F14B0B">
                    <w:rPr>
                      <w:rFonts w:ascii="Arial" w:hAnsi="Arial" w:cs="Arial"/>
                      <w:sz w:val="20"/>
                      <w:szCs w:val="20"/>
                    </w:rPr>
                    <w:t>the following in the minutes;</w:t>
                  </w:r>
                </w:p>
                <w:p w14:paraId="3F5C51A9" w14:textId="635EB86A" w:rsidR="00646FE9" w:rsidRDefault="00646FE9" w:rsidP="00646FE9">
                  <w:pPr>
                    <w:pStyle w:val="ListParagraph"/>
                    <w:numPr>
                      <w:ilvl w:val="0"/>
                      <w:numId w:val="27"/>
                    </w:num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6FE9">
                    <w:rPr>
                      <w:rFonts w:ascii="Arial" w:hAnsi="Arial" w:cs="Arial"/>
                      <w:sz w:val="20"/>
                      <w:szCs w:val="20"/>
                    </w:rPr>
                    <w:t>BwN NDP plans</w:t>
                  </w:r>
                </w:p>
                <w:p w14:paraId="61065D5C" w14:textId="51E28AB3" w:rsidR="00C83559" w:rsidRDefault="00646FE9" w:rsidP="003F003B">
                  <w:pPr>
                    <w:pStyle w:val="ListParagraph"/>
                    <w:numPr>
                      <w:ilvl w:val="0"/>
                      <w:numId w:val="27"/>
                    </w:num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BwN User guide</w:t>
                  </w:r>
                  <w:r w:rsidR="005B312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00" w:type="dxa"/>
                </w:tcPr>
                <w:p w14:paraId="4C387BD8" w14:textId="3793B08E" w:rsidR="00C83559" w:rsidRDefault="41E03BC8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  <w:r w:rsidR="005B312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76CB1" w:rsidRPr="00A94A73" w14:paraId="0382D26E" w14:textId="77777777" w:rsidTr="00381A29">
              <w:tc>
                <w:tcPr>
                  <w:tcW w:w="880" w:type="dxa"/>
                </w:tcPr>
                <w:p w14:paraId="281ABBCB" w14:textId="4CCF89EC" w:rsidR="00076CB1" w:rsidRDefault="00076CB1" w:rsidP="00076C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45" w:type="dxa"/>
                </w:tcPr>
                <w:p w14:paraId="24A313D8" w14:textId="1632573E" w:rsidR="00076CB1" w:rsidRDefault="00076CB1" w:rsidP="00076CB1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79D3">
                    <w:rPr>
                      <w:rFonts w:ascii="Arial" w:hAnsi="Arial" w:cs="Arial"/>
                      <w:sz w:val="20"/>
                      <w:szCs w:val="20"/>
                    </w:rPr>
                    <w:t xml:space="preserve">AH to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share masterplan document with NH </w:t>
                  </w:r>
                </w:p>
              </w:tc>
              <w:tc>
                <w:tcPr>
                  <w:tcW w:w="1200" w:type="dxa"/>
                </w:tcPr>
                <w:p w14:paraId="1F3D08AF" w14:textId="14942903" w:rsidR="00076CB1" w:rsidRPr="41E03BC8" w:rsidRDefault="00076CB1" w:rsidP="00076CB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</w:p>
              </w:tc>
            </w:tr>
            <w:tr w:rsidR="00526FF1" w:rsidRPr="00A94A73" w14:paraId="19A027B1" w14:textId="77777777" w:rsidTr="00381A29">
              <w:tc>
                <w:tcPr>
                  <w:tcW w:w="880" w:type="dxa"/>
                </w:tcPr>
                <w:p w14:paraId="4C6440B0" w14:textId="607595C1" w:rsidR="00526FF1" w:rsidRPr="00A94A73" w:rsidRDefault="00076CB1" w:rsidP="41E03B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45" w:type="dxa"/>
                </w:tcPr>
                <w:p w14:paraId="5B1A85C7" w14:textId="48526FA3" w:rsidR="00B50D98" w:rsidRPr="00B50D98" w:rsidRDefault="00E80C92" w:rsidP="00AC18C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Future meetings </w:t>
                  </w:r>
                </w:p>
                <w:p w14:paraId="6E5769D1" w14:textId="77777777" w:rsidR="00F129FD" w:rsidRDefault="00F129FD" w:rsidP="00F129F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5.30pm on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day 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3rd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September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Hesters Way Community Centre</w:t>
                  </w:r>
                </w:p>
                <w:p w14:paraId="3D128877" w14:textId="2A8366A5" w:rsidR="00CE2565" w:rsidRPr="00B50D98" w:rsidRDefault="00F129FD" w:rsidP="00F129F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5.30pm on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day 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1st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October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Hesters Way Community Centre</w:t>
                  </w:r>
                </w:p>
              </w:tc>
              <w:tc>
                <w:tcPr>
                  <w:tcW w:w="1200" w:type="dxa"/>
                </w:tcPr>
                <w:p w14:paraId="4B35C03A" w14:textId="372C7F6B" w:rsidR="00526FF1" w:rsidRPr="00A94A73" w:rsidRDefault="41E03BC8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ALL</w:t>
                  </w:r>
                </w:p>
                <w:p w14:paraId="0B09FF9F" w14:textId="499D3F0B" w:rsidR="00526FF1" w:rsidRPr="00A94A73" w:rsidRDefault="00526FF1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B1ECC98" w14:textId="583EC72E" w:rsidR="64EAB9D1" w:rsidRPr="00A94A73" w:rsidRDefault="64EAB9D1">
            <w:pPr>
              <w:rPr>
                <w:rFonts w:ascii="Arial" w:hAnsi="Arial" w:cs="Arial"/>
              </w:rPr>
            </w:pPr>
          </w:p>
          <w:p w14:paraId="0E880559" w14:textId="75C4A058" w:rsidR="009C7F81" w:rsidRPr="009C7F81" w:rsidRDefault="009C7F81" w:rsidP="00A3612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auto"/>
          </w:tcPr>
          <w:p w14:paraId="65F7253E" w14:textId="77777777" w:rsidR="00E333E6" w:rsidRDefault="00E333E6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60AEB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4D35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C191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5111D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658649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A004A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480B7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70977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992B34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0C493" w14:textId="693F6116" w:rsidR="00EA2272" w:rsidRDefault="00304794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14181A9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94253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6BC0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7AC658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C328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11980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7654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E046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78BB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1B322" w14:textId="77777777" w:rsidR="00CB3C48" w:rsidRDefault="00CB3C48" w:rsidP="00CB3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AH</w:t>
            </w:r>
          </w:p>
          <w:p w14:paraId="7A1B089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6292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0843E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9D4B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C570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15088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0B634" w14:textId="7501568A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1D003" w14:textId="7675E1DF" w:rsidR="003F7AF5" w:rsidRDefault="003F7AF5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B6FB7C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F0FC3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EDCCB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A8F56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1232F2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C8E1C3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55F5DE" w14:textId="5647D7A1" w:rsidR="00984A82" w:rsidRDefault="00076CB1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5BE04BA2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8DE14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76DD30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C4230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7D9AA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8D210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2DB79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5649D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D42390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971CE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14730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4EADF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D2E4A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972AAA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1DF9B" w14:textId="570F4322" w:rsidR="00265E70" w:rsidRPr="000E3B01" w:rsidRDefault="00265E70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D4EB1C" w14:textId="3AD2AB78" w:rsidR="00F16078" w:rsidRPr="00BA3A27" w:rsidRDefault="00F16078" w:rsidP="64EAB9D1">
      <w:pPr>
        <w:rPr>
          <w:rFonts w:ascii="Arial" w:hAnsi="Arial" w:cs="Arial"/>
          <w:sz w:val="20"/>
          <w:szCs w:val="20"/>
        </w:rPr>
      </w:pPr>
    </w:p>
    <w:sectPr w:rsidR="00F16078" w:rsidRPr="00BA3A27" w:rsidSect="0018729E">
      <w:headerReference w:type="default" r:id="rId16"/>
      <w:footerReference w:type="default" r:id="rId17"/>
      <w:pgSz w:w="12240" w:h="15840"/>
      <w:pgMar w:top="919" w:right="851" w:bottom="360" w:left="851" w:header="1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D63DB" w14:textId="77777777" w:rsidR="00780832" w:rsidRDefault="00780832">
      <w:r>
        <w:separator/>
      </w:r>
    </w:p>
  </w:endnote>
  <w:endnote w:type="continuationSeparator" w:id="0">
    <w:p w14:paraId="24B11601" w14:textId="77777777" w:rsidR="00780832" w:rsidRDefault="00780832">
      <w:r>
        <w:continuationSeparator/>
      </w:r>
    </w:p>
  </w:endnote>
  <w:endnote w:type="continuationNotice" w:id="1">
    <w:p w14:paraId="527209EF" w14:textId="77777777" w:rsidR="00780832" w:rsidRDefault="00780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AC80" w14:textId="77777777" w:rsidR="00D37C31" w:rsidRDefault="00D37C31" w:rsidP="00CA0FD1">
    <w:pPr>
      <w:pStyle w:val="Footer"/>
      <w:jc w:val="center"/>
      <w:rPr>
        <w:rFonts w:ascii="Arial" w:hAnsi="Arial" w:cs="Arial"/>
        <w:sz w:val="20"/>
        <w:szCs w:val="20"/>
      </w:rPr>
    </w:pPr>
  </w:p>
  <w:p w14:paraId="36066D56" w14:textId="659C5C1F" w:rsidR="00D37C31" w:rsidRPr="008B2B25" w:rsidRDefault="00C05E54" w:rsidP="0018729E">
    <w:pPr>
      <w:pStyle w:val="Footer"/>
      <w:tabs>
        <w:tab w:val="left" w:pos="621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Hesters </w:t>
    </w:r>
    <w:r w:rsidR="002E7416">
      <w:rPr>
        <w:rFonts w:ascii="Arial" w:hAnsi="Arial" w:cs="Arial"/>
        <w:sz w:val="20"/>
        <w:szCs w:val="20"/>
      </w:rPr>
      <w:t>W</w:t>
    </w:r>
    <w:r>
      <w:rPr>
        <w:rFonts w:ascii="Arial" w:hAnsi="Arial" w:cs="Arial"/>
        <w:sz w:val="20"/>
        <w:szCs w:val="20"/>
      </w:rPr>
      <w:t xml:space="preserve">ay Forum </w:t>
    </w:r>
    <w:r w:rsidR="00D37C31" w:rsidRPr="00CA0FD1">
      <w:rPr>
        <w:rFonts w:ascii="Arial" w:hAnsi="Arial" w:cs="Arial"/>
        <w:sz w:val="20"/>
        <w:szCs w:val="20"/>
      </w:rPr>
      <w:fldChar w:fldCharType="begin"/>
    </w:r>
    <w:r w:rsidR="00D37C31" w:rsidRPr="00CA0FD1">
      <w:rPr>
        <w:rFonts w:ascii="Arial" w:hAnsi="Arial" w:cs="Arial"/>
        <w:sz w:val="20"/>
        <w:szCs w:val="20"/>
      </w:rPr>
      <w:instrText xml:space="preserve"> PAGE </w:instrText>
    </w:r>
    <w:r w:rsidR="00D37C31" w:rsidRPr="00CA0FD1">
      <w:rPr>
        <w:rFonts w:ascii="Arial" w:hAnsi="Arial" w:cs="Arial"/>
        <w:sz w:val="20"/>
        <w:szCs w:val="20"/>
      </w:rPr>
      <w:fldChar w:fldCharType="separate"/>
    </w:r>
    <w:r w:rsidR="001919F5">
      <w:rPr>
        <w:rFonts w:ascii="Arial" w:hAnsi="Arial" w:cs="Arial"/>
        <w:noProof/>
        <w:sz w:val="20"/>
        <w:szCs w:val="20"/>
      </w:rPr>
      <w:t>1</w:t>
    </w:r>
    <w:r w:rsidR="00D37C31" w:rsidRPr="00CA0FD1">
      <w:rPr>
        <w:rFonts w:ascii="Arial" w:hAnsi="Arial" w:cs="Arial"/>
        <w:sz w:val="20"/>
        <w:szCs w:val="20"/>
      </w:rPr>
      <w:fldChar w:fldCharType="end"/>
    </w:r>
    <w:r w:rsidR="00D37C31" w:rsidRPr="00CA0FD1">
      <w:rPr>
        <w:rFonts w:ascii="Arial" w:hAnsi="Arial" w:cs="Arial"/>
        <w:sz w:val="20"/>
        <w:szCs w:val="20"/>
      </w:rPr>
      <w:t xml:space="preserve"> -</w:t>
    </w:r>
  </w:p>
  <w:p w14:paraId="2F9D56FB" w14:textId="77777777" w:rsidR="00D37C31" w:rsidRDefault="00D37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92C31" w14:textId="77777777" w:rsidR="00780832" w:rsidRDefault="00780832">
      <w:r>
        <w:separator/>
      </w:r>
    </w:p>
  </w:footnote>
  <w:footnote w:type="continuationSeparator" w:id="0">
    <w:p w14:paraId="23FA0BE7" w14:textId="77777777" w:rsidR="00780832" w:rsidRDefault="00780832">
      <w:r>
        <w:continuationSeparator/>
      </w:r>
    </w:p>
  </w:footnote>
  <w:footnote w:type="continuationNotice" w:id="1">
    <w:p w14:paraId="14FCA83B" w14:textId="77777777" w:rsidR="00780832" w:rsidRDefault="00780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A979" w14:textId="77777777" w:rsidR="00D37C31" w:rsidRDefault="00D37C31" w:rsidP="006E11B4">
    <w:pPr>
      <w:pStyle w:val="Header"/>
      <w:jc w:val="center"/>
      <w:rPr>
        <w:rFonts w:ascii="Arial" w:hAnsi="Arial" w:cs="Arial"/>
        <w:sz w:val="22"/>
        <w:szCs w:val="22"/>
      </w:rPr>
    </w:pPr>
  </w:p>
  <w:p w14:paraId="7A9C837C" w14:textId="67B14489" w:rsidR="00D37C31" w:rsidRPr="00AF6F43" w:rsidRDefault="00C05E54" w:rsidP="006E11B4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Hesters Way</w:t>
    </w:r>
    <w:r w:rsidR="00D37C31" w:rsidRPr="00AF6F43">
      <w:rPr>
        <w:rFonts w:ascii="Arial" w:hAnsi="Arial" w:cs="Arial"/>
        <w:b/>
        <w:sz w:val="28"/>
        <w:szCs w:val="28"/>
      </w:rPr>
      <w:t xml:space="preserve"> Neighbourhood Development Forum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67"/>
    <w:multiLevelType w:val="hybridMultilevel"/>
    <w:tmpl w:val="D660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5CE"/>
    <w:multiLevelType w:val="hybridMultilevel"/>
    <w:tmpl w:val="4A3C5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4A10"/>
    <w:multiLevelType w:val="hybridMultilevel"/>
    <w:tmpl w:val="E7B0E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366A"/>
    <w:multiLevelType w:val="hybridMultilevel"/>
    <w:tmpl w:val="86A4A478"/>
    <w:lvl w:ilvl="0" w:tplc="04E8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8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22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8F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E5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E5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08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41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F01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6F75"/>
    <w:multiLevelType w:val="hybridMultilevel"/>
    <w:tmpl w:val="3EEE8F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1E59A9"/>
    <w:multiLevelType w:val="hybridMultilevel"/>
    <w:tmpl w:val="F500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6BC2"/>
    <w:multiLevelType w:val="hybridMultilevel"/>
    <w:tmpl w:val="9D1CD4B2"/>
    <w:lvl w:ilvl="0" w:tplc="315AD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4437D"/>
    <w:multiLevelType w:val="hybridMultilevel"/>
    <w:tmpl w:val="B088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85A04"/>
    <w:multiLevelType w:val="hybridMultilevel"/>
    <w:tmpl w:val="B352BD14"/>
    <w:lvl w:ilvl="0" w:tplc="95E60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15FB9"/>
    <w:multiLevelType w:val="hybridMultilevel"/>
    <w:tmpl w:val="6AEA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11836"/>
    <w:multiLevelType w:val="hybridMultilevel"/>
    <w:tmpl w:val="E63E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A6B9A"/>
    <w:multiLevelType w:val="hybridMultilevel"/>
    <w:tmpl w:val="8D4C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82BE4"/>
    <w:multiLevelType w:val="hybridMultilevel"/>
    <w:tmpl w:val="B830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D694C"/>
    <w:multiLevelType w:val="hybridMultilevel"/>
    <w:tmpl w:val="CCB2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64118"/>
    <w:multiLevelType w:val="hybridMultilevel"/>
    <w:tmpl w:val="05747B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684448"/>
    <w:multiLevelType w:val="multilevel"/>
    <w:tmpl w:val="30F825D0"/>
    <w:lvl w:ilvl="0">
      <w:start w:val="1"/>
      <w:numFmt w:val="bullet"/>
      <w:pStyle w:val="Style1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51CA9"/>
    <w:multiLevelType w:val="hybridMultilevel"/>
    <w:tmpl w:val="5892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476A8"/>
    <w:multiLevelType w:val="hybridMultilevel"/>
    <w:tmpl w:val="97866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836EF"/>
    <w:multiLevelType w:val="hybridMultilevel"/>
    <w:tmpl w:val="AD287B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46B9F"/>
    <w:multiLevelType w:val="hybridMultilevel"/>
    <w:tmpl w:val="6A9C6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B601D"/>
    <w:multiLevelType w:val="hybridMultilevel"/>
    <w:tmpl w:val="1312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B5ED9"/>
    <w:multiLevelType w:val="hybridMultilevel"/>
    <w:tmpl w:val="F59C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F4397"/>
    <w:multiLevelType w:val="hybridMultilevel"/>
    <w:tmpl w:val="902E9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53F9C"/>
    <w:multiLevelType w:val="hybridMultilevel"/>
    <w:tmpl w:val="1E6E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1290F"/>
    <w:multiLevelType w:val="hybridMultilevel"/>
    <w:tmpl w:val="E3DAB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15BF0"/>
    <w:multiLevelType w:val="hybridMultilevel"/>
    <w:tmpl w:val="08C6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71B70"/>
    <w:multiLevelType w:val="hybridMultilevel"/>
    <w:tmpl w:val="7B14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9"/>
  </w:num>
  <w:num w:numId="5">
    <w:abstractNumId w:val="16"/>
  </w:num>
  <w:num w:numId="6">
    <w:abstractNumId w:val="8"/>
  </w:num>
  <w:num w:numId="7">
    <w:abstractNumId w:val="6"/>
  </w:num>
  <w:num w:numId="8">
    <w:abstractNumId w:val="25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  <w:num w:numId="15">
    <w:abstractNumId w:val="23"/>
  </w:num>
  <w:num w:numId="16">
    <w:abstractNumId w:val="0"/>
  </w:num>
  <w:num w:numId="17">
    <w:abstractNumId w:val="12"/>
  </w:num>
  <w:num w:numId="18">
    <w:abstractNumId w:val="26"/>
  </w:num>
  <w:num w:numId="19">
    <w:abstractNumId w:val="20"/>
  </w:num>
  <w:num w:numId="20">
    <w:abstractNumId w:val="14"/>
  </w:num>
  <w:num w:numId="21">
    <w:abstractNumId w:val="22"/>
  </w:num>
  <w:num w:numId="22">
    <w:abstractNumId w:val="2"/>
  </w:num>
  <w:num w:numId="23">
    <w:abstractNumId w:val="18"/>
  </w:num>
  <w:num w:numId="24">
    <w:abstractNumId w:val="4"/>
  </w:num>
  <w:num w:numId="25">
    <w:abstractNumId w:val="21"/>
  </w:num>
  <w:num w:numId="26">
    <w:abstractNumId w:val="24"/>
  </w:num>
  <w:num w:numId="2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B4"/>
    <w:rsid w:val="00000F12"/>
    <w:rsid w:val="00000F2A"/>
    <w:rsid w:val="00000F37"/>
    <w:rsid w:val="000019F5"/>
    <w:rsid w:val="00001F29"/>
    <w:rsid w:val="00002511"/>
    <w:rsid w:val="00004DAF"/>
    <w:rsid w:val="0000513F"/>
    <w:rsid w:val="00005640"/>
    <w:rsid w:val="000069D4"/>
    <w:rsid w:val="00007F3E"/>
    <w:rsid w:val="00007FC8"/>
    <w:rsid w:val="00010402"/>
    <w:rsid w:val="00010689"/>
    <w:rsid w:val="0001069F"/>
    <w:rsid w:val="00010E41"/>
    <w:rsid w:val="0001114C"/>
    <w:rsid w:val="00011A25"/>
    <w:rsid w:val="00011BEE"/>
    <w:rsid w:val="00011EA2"/>
    <w:rsid w:val="00012013"/>
    <w:rsid w:val="00013B6D"/>
    <w:rsid w:val="0001400D"/>
    <w:rsid w:val="000147DD"/>
    <w:rsid w:val="0001586A"/>
    <w:rsid w:val="00015CEF"/>
    <w:rsid w:val="00017084"/>
    <w:rsid w:val="00017A27"/>
    <w:rsid w:val="00017E6B"/>
    <w:rsid w:val="000207F7"/>
    <w:rsid w:val="00020A28"/>
    <w:rsid w:val="00020DB8"/>
    <w:rsid w:val="00020FDD"/>
    <w:rsid w:val="00021666"/>
    <w:rsid w:val="00022339"/>
    <w:rsid w:val="00023682"/>
    <w:rsid w:val="0002382D"/>
    <w:rsid w:val="00024390"/>
    <w:rsid w:val="00025191"/>
    <w:rsid w:val="00025750"/>
    <w:rsid w:val="00025878"/>
    <w:rsid w:val="00025F9D"/>
    <w:rsid w:val="0002600B"/>
    <w:rsid w:val="00026433"/>
    <w:rsid w:val="00027464"/>
    <w:rsid w:val="00027F05"/>
    <w:rsid w:val="00027F6B"/>
    <w:rsid w:val="000303AA"/>
    <w:rsid w:val="00030674"/>
    <w:rsid w:val="00030DA6"/>
    <w:rsid w:val="000316CA"/>
    <w:rsid w:val="00031DAF"/>
    <w:rsid w:val="00031E13"/>
    <w:rsid w:val="00031FFA"/>
    <w:rsid w:val="00032231"/>
    <w:rsid w:val="00032450"/>
    <w:rsid w:val="000324C8"/>
    <w:rsid w:val="000326F1"/>
    <w:rsid w:val="00032995"/>
    <w:rsid w:val="000330A9"/>
    <w:rsid w:val="00033200"/>
    <w:rsid w:val="00033A98"/>
    <w:rsid w:val="00033E66"/>
    <w:rsid w:val="00035827"/>
    <w:rsid w:val="0003589C"/>
    <w:rsid w:val="000359A8"/>
    <w:rsid w:val="00035F6C"/>
    <w:rsid w:val="000374FF"/>
    <w:rsid w:val="00037E16"/>
    <w:rsid w:val="0004037C"/>
    <w:rsid w:val="000404D2"/>
    <w:rsid w:val="00040FB8"/>
    <w:rsid w:val="0004142F"/>
    <w:rsid w:val="00041BE5"/>
    <w:rsid w:val="00042A2B"/>
    <w:rsid w:val="00042F1C"/>
    <w:rsid w:val="00043340"/>
    <w:rsid w:val="00044458"/>
    <w:rsid w:val="00044CDD"/>
    <w:rsid w:val="00045511"/>
    <w:rsid w:val="00046F87"/>
    <w:rsid w:val="00050182"/>
    <w:rsid w:val="00050269"/>
    <w:rsid w:val="000511D8"/>
    <w:rsid w:val="0005184B"/>
    <w:rsid w:val="000524DE"/>
    <w:rsid w:val="00052794"/>
    <w:rsid w:val="0005376E"/>
    <w:rsid w:val="00053DC2"/>
    <w:rsid w:val="0005469A"/>
    <w:rsid w:val="00055E87"/>
    <w:rsid w:val="00056AE2"/>
    <w:rsid w:val="00056BC3"/>
    <w:rsid w:val="0006000B"/>
    <w:rsid w:val="000603FF"/>
    <w:rsid w:val="0006040A"/>
    <w:rsid w:val="0006045D"/>
    <w:rsid w:val="00060543"/>
    <w:rsid w:val="00060757"/>
    <w:rsid w:val="00060DF1"/>
    <w:rsid w:val="00061167"/>
    <w:rsid w:val="0006440E"/>
    <w:rsid w:val="000645BC"/>
    <w:rsid w:val="00064F6E"/>
    <w:rsid w:val="000668C7"/>
    <w:rsid w:val="00067082"/>
    <w:rsid w:val="0006731F"/>
    <w:rsid w:val="00067BA0"/>
    <w:rsid w:val="0007029A"/>
    <w:rsid w:val="00070866"/>
    <w:rsid w:val="00070B3E"/>
    <w:rsid w:val="00070EC8"/>
    <w:rsid w:val="000718A0"/>
    <w:rsid w:val="00071BD3"/>
    <w:rsid w:val="0007256B"/>
    <w:rsid w:val="00072CD3"/>
    <w:rsid w:val="00072FD2"/>
    <w:rsid w:val="000738B4"/>
    <w:rsid w:val="00073AD6"/>
    <w:rsid w:val="0007513C"/>
    <w:rsid w:val="000751F4"/>
    <w:rsid w:val="00075A52"/>
    <w:rsid w:val="00075F6E"/>
    <w:rsid w:val="00075FD4"/>
    <w:rsid w:val="00076918"/>
    <w:rsid w:val="00076CB1"/>
    <w:rsid w:val="00076ECC"/>
    <w:rsid w:val="00076FB5"/>
    <w:rsid w:val="000770BD"/>
    <w:rsid w:val="000772D4"/>
    <w:rsid w:val="0007772E"/>
    <w:rsid w:val="00080063"/>
    <w:rsid w:val="000800DF"/>
    <w:rsid w:val="00080448"/>
    <w:rsid w:val="00081144"/>
    <w:rsid w:val="00081176"/>
    <w:rsid w:val="000812A8"/>
    <w:rsid w:val="00083381"/>
    <w:rsid w:val="000838D0"/>
    <w:rsid w:val="000839B0"/>
    <w:rsid w:val="00083EAB"/>
    <w:rsid w:val="00083FA7"/>
    <w:rsid w:val="000842BC"/>
    <w:rsid w:val="000845C7"/>
    <w:rsid w:val="0008473C"/>
    <w:rsid w:val="00084906"/>
    <w:rsid w:val="00085370"/>
    <w:rsid w:val="00085414"/>
    <w:rsid w:val="000855E5"/>
    <w:rsid w:val="00085A96"/>
    <w:rsid w:val="00086243"/>
    <w:rsid w:val="00086524"/>
    <w:rsid w:val="000872E1"/>
    <w:rsid w:val="000874C1"/>
    <w:rsid w:val="0008767A"/>
    <w:rsid w:val="00087A7D"/>
    <w:rsid w:val="00090464"/>
    <w:rsid w:val="000906FA"/>
    <w:rsid w:val="00091250"/>
    <w:rsid w:val="0009127B"/>
    <w:rsid w:val="000917F6"/>
    <w:rsid w:val="00093D9C"/>
    <w:rsid w:val="000944D4"/>
    <w:rsid w:val="00095182"/>
    <w:rsid w:val="0009614A"/>
    <w:rsid w:val="0009627B"/>
    <w:rsid w:val="00096BDB"/>
    <w:rsid w:val="00097734"/>
    <w:rsid w:val="000A03BB"/>
    <w:rsid w:val="000A04B2"/>
    <w:rsid w:val="000A0677"/>
    <w:rsid w:val="000A1044"/>
    <w:rsid w:val="000A12E5"/>
    <w:rsid w:val="000A13D2"/>
    <w:rsid w:val="000A283D"/>
    <w:rsid w:val="000A3217"/>
    <w:rsid w:val="000A411E"/>
    <w:rsid w:val="000A5288"/>
    <w:rsid w:val="000A69E5"/>
    <w:rsid w:val="000A6F6F"/>
    <w:rsid w:val="000A7B1A"/>
    <w:rsid w:val="000A7D66"/>
    <w:rsid w:val="000A7E17"/>
    <w:rsid w:val="000B0036"/>
    <w:rsid w:val="000B08F1"/>
    <w:rsid w:val="000B0906"/>
    <w:rsid w:val="000B090C"/>
    <w:rsid w:val="000B11E2"/>
    <w:rsid w:val="000B140B"/>
    <w:rsid w:val="000B2F7A"/>
    <w:rsid w:val="000B36D8"/>
    <w:rsid w:val="000B406B"/>
    <w:rsid w:val="000B4600"/>
    <w:rsid w:val="000B4752"/>
    <w:rsid w:val="000B5026"/>
    <w:rsid w:val="000B56B5"/>
    <w:rsid w:val="000B5F21"/>
    <w:rsid w:val="000B65A5"/>
    <w:rsid w:val="000B66B5"/>
    <w:rsid w:val="000B6909"/>
    <w:rsid w:val="000B72D2"/>
    <w:rsid w:val="000B740C"/>
    <w:rsid w:val="000B7C09"/>
    <w:rsid w:val="000B7E13"/>
    <w:rsid w:val="000C0881"/>
    <w:rsid w:val="000C17FF"/>
    <w:rsid w:val="000C1C45"/>
    <w:rsid w:val="000C2448"/>
    <w:rsid w:val="000C24E1"/>
    <w:rsid w:val="000C25E1"/>
    <w:rsid w:val="000C2613"/>
    <w:rsid w:val="000C2BEA"/>
    <w:rsid w:val="000C35A0"/>
    <w:rsid w:val="000C36C9"/>
    <w:rsid w:val="000C3A06"/>
    <w:rsid w:val="000C3C6D"/>
    <w:rsid w:val="000C3FFA"/>
    <w:rsid w:val="000C42B8"/>
    <w:rsid w:val="000C5D9C"/>
    <w:rsid w:val="000C60A3"/>
    <w:rsid w:val="000C6898"/>
    <w:rsid w:val="000C6F3C"/>
    <w:rsid w:val="000C6FDD"/>
    <w:rsid w:val="000C7136"/>
    <w:rsid w:val="000C71A8"/>
    <w:rsid w:val="000D02C9"/>
    <w:rsid w:val="000D030A"/>
    <w:rsid w:val="000D03AF"/>
    <w:rsid w:val="000D1078"/>
    <w:rsid w:val="000D26A9"/>
    <w:rsid w:val="000D2A83"/>
    <w:rsid w:val="000D2AE6"/>
    <w:rsid w:val="000D2DD7"/>
    <w:rsid w:val="000D3B1D"/>
    <w:rsid w:val="000D46A1"/>
    <w:rsid w:val="000D49C5"/>
    <w:rsid w:val="000D5130"/>
    <w:rsid w:val="000D5306"/>
    <w:rsid w:val="000D53AF"/>
    <w:rsid w:val="000D5D35"/>
    <w:rsid w:val="000D61C9"/>
    <w:rsid w:val="000D6828"/>
    <w:rsid w:val="000D6F4A"/>
    <w:rsid w:val="000D719D"/>
    <w:rsid w:val="000D7F98"/>
    <w:rsid w:val="000E0179"/>
    <w:rsid w:val="000E0704"/>
    <w:rsid w:val="000E0DB2"/>
    <w:rsid w:val="000E1704"/>
    <w:rsid w:val="000E1C1B"/>
    <w:rsid w:val="000E1F5D"/>
    <w:rsid w:val="000E223B"/>
    <w:rsid w:val="000E269F"/>
    <w:rsid w:val="000E34FF"/>
    <w:rsid w:val="000E3667"/>
    <w:rsid w:val="000E3B01"/>
    <w:rsid w:val="000E3F71"/>
    <w:rsid w:val="000E4FC3"/>
    <w:rsid w:val="000E5BE4"/>
    <w:rsid w:val="000E63D9"/>
    <w:rsid w:val="000E6A3C"/>
    <w:rsid w:val="000E7776"/>
    <w:rsid w:val="000F05A2"/>
    <w:rsid w:val="000F1289"/>
    <w:rsid w:val="000F154E"/>
    <w:rsid w:val="000F1853"/>
    <w:rsid w:val="000F2A86"/>
    <w:rsid w:val="000F3113"/>
    <w:rsid w:val="000F39E3"/>
    <w:rsid w:val="000F3EAA"/>
    <w:rsid w:val="000F4351"/>
    <w:rsid w:val="000F4956"/>
    <w:rsid w:val="000F519A"/>
    <w:rsid w:val="000F51BE"/>
    <w:rsid w:val="000F5739"/>
    <w:rsid w:val="000F59FF"/>
    <w:rsid w:val="000F5A71"/>
    <w:rsid w:val="000F5D1F"/>
    <w:rsid w:val="000F6183"/>
    <w:rsid w:val="000F724A"/>
    <w:rsid w:val="0010077F"/>
    <w:rsid w:val="00100908"/>
    <w:rsid w:val="00100BBB"/>
    <w:rsid w:val="00101157"/>
    <w:rsid w:val="00101823"/>
    <w:rsid w:val="00101916"/>
    <w:rsid w:val="00101978"/>
    <w:rsid w:val="00101CA8"/>
    <w:rsid w:val="0010205E"/>
    <w:rsid w:val="001020AE"/>
    <w:rsid w:val="0010259C"/>
    <w:rsid w:val="001034B2"/>
    <w:rsid w:val="00103E8D"/>
    <w:rsid w:val="001049A9"/>
    <w:rsid w:val="00105446"/>
    <w:rsid w:val="00105FDA"/>
    <w:rsid w:val="00106293"/>
    <w:rsid w:val="00106F06"/>
    <w:rsid w:val="00107FEC"/>
    <w:rsid w:val="0011022C"/>
    <w:rsid w:val="001104F9"/>
    <w:rsid w:val="0011099A"/>
    <w:rsid w:val="00110AB9"/>
    <w:rsid w:val="00111A32"/>
    <w:rsid w:val="0011234B"/>
    <w:rsid w:val="0011254C"/>
    <w:rsid w:val="001125E2"/>
    <w:rsid w:val="001129B9"/>
    <w:rsid w:val="00112B24"/>
    <w:rsid w:val="0011314F"/>
    <w:rsid w:val="00113389"/>
    <w:rsid w:val="00113D3B"/>
    <w:rsid w:val="00114C0B"/>
    <w:rsid w:val="00115B17"/>
    <w:rsid w:val="001167E8"/>
    <w:rsid w:val="001169A9"/>
    <w:rsid w:val="00120086"/>
    <w:rsid w:val="001200C3"/>
    <w:rsid w:val="001202C6"/>
    <w:rsid w:val="00120A11"/>
    <w:rsid w:val="00120AB5"/>
    <w:rsid w:val="00120F6A"/>
    <w:rsid w:val="00121AC2"/>
    <w:rsid w:val="00121B60"/>
    <w:rsid w:val="00122EA4"/>
    <w:rsid w:val="00122EED"/>
    <w:rsid w:val="001234F6"/>
    <w:rsid w:val="00123F57"/>
    <w:rsid w:val="00124078"/>
    <w:rsid w:val="00124179"/>
    <w:rsid w:val="00126B50"/>
    <w:rsid w:val="00126CA5"/>
    <w:rsid w:val="00127507"/>
    <w:rsid w:val="001302D4"/>
    <w:rsid w:val="001304C5"/>
    <w:rsid w:val="001306ED"/>
    <w:rsid w:val="00131846"/>
    <w:rsid w:val="00132FCC"/>
    <w:rsid w:val="00133691"/>
    <w:rsid w:val="00133C54"/>
    <w:rsid w:val="0013408F"/>
    <w:rsid w:val="0013430C"/>
    <w:rsid w:val="001343CE"/>
    <w:rsid w:val="001344A2"/>
    <w:rsid w:val="001348B3"/>
    <w:rsid w:val="0013545F"/>
    <w:rsid w:val="001362DA"/>
    <w:rsid w:val="001367DB"/>
    <w:rsid w:val="00136E51"/>
    <w:rsid w:val="00137AEE"/>
    <w:rsid w:val="0014103C"/>
    <w:rsid w:val="00141B18"/>
    <w:rsid w:val="00141EA9"/>
    <w:rsid w:val="001434FF"/>
    <w:rsid w:val="00143F87"/>
    <w:rsid w:val="0014441F"/>
    <w:rsid w:val="001447EB"/>
    <w:rsid w:val="0014557F"/>
    <w:rsid w:val="00145FE9"/>
    <w:rsid w:val="00146642"/>
    <w:rsid w:val="00147687"/>
    <w:rsid w:val="00147C30"/>
    <w:rsid w:val="00150416"/>
    <w:rsid w:val="00151189"/>
    <w:rsid w:val="00151D8F"/>
    <w:rsid w:val="00152BF3"/>
    <w:rsid w:val="001531D3"/>
    <w:rsid w:val="001537DF"/>
    <w:rsid w:val="0015408B"/>
    <w:rsid w:val="0015452E"/>
    <w:rsid w:val="001548E1"/>
    <w:rsid w:val="00156011"/>
    <w:rsid w:val="00156569"/>
    <w:rsid w:val="00156EDC"/>
    <w:rsid w:val="00157272"/>
    <w:rsid w:val="00157C27"/>
    <w:rsid w:val="00160366"/>
    <w:rsid w:val="0016076E"/>
    <w:rsid w:val="001609C7"/>
    <w:rsid w:val="00161406"/>
    <w:rsid w:val="00161CDD"/>
    <w:rsid w:val="00162675"/>
    <w:rsid w:val="001635D4"/>
    <w:rsid w:val="00164897"/>
    <w:rsid w:val="00164A85"/>
    <w:rsid w:val="00164C9B"/>
    <w:rsid w:val="001652E9"/>
    <w:rsid w:val="0016533D"/>
    <w:rsid w:val="001660F8"/>
    <w:rsid w:val="00167924"/>
    <w:rsid w:val="00167DFB"/>
    <w:rsid w:val="001702CA"/>
    <w:rsid w:val="00170416"/>
    <w:rsid w:val="001704C9"/>
    <w:rsid w:val="0017052F"/>
    <w:rsid w:val="001705B2"/>
    <w:rsid w:val="00170932"/>
    <w:rsid w:val="00170F6E"/>
    <w:rsid w:val="00171203"/>
    <w:rsid w:val="001716AD"/>
    <w:rsid w:val="00171821"/>
    <w:rsid w:val="00171AD3"/>
    <w:rsid w:val="00171B8D"/>
    <w:rsid w:val="0017221A"/>
    <w:rsid w:val="0017282B"/>
    <w:rsid w:val="00172888"/>
    <w:rsid w:val="00173375"/>
    <w:rsid w:val="00173415"/>
    <w:rsid w:val="00173775"/>
    <w:rsid w:val="001737FF"/>
    <w:rsid w:val="001738A9"/>
    <w:rsid w:val="00173CB3"/>
    <w:rsid w:val="0017411D"/>
    <w:rsid w:val="001743D1"/>
    <w:rsid w:val="00174478"/>
    <w:rsid w:val="00174D2E"/>
    <w:rsid w:val="00175728"/>
    <w:rsid w:val="00175830"/>
    <w:rsid w:val="00175EC1"/>
    <w:rsid w:val="001760D8"/>
    <w:rsid w:val="00176C08"/>
    <w:rsid w:val="0017744F"/>
    <w:rsid w:val="00177801"/>
    <w:rsid w:val="00177D61"/>
    <w:rsid w:val="001809FA"/>
    <w:rsid w:val="001813F1"/>
    <w:rsid w:val="00182DB5"/>
    <w:rsid w:val="0018351F"/>
    <w:rsid w:val="00183A37"/>
    <w:rsid w:val="00184550"/>
    <w:rsid w:val="00184697"/>
    <w:rsid w:val="00184CA2"/>
    <w:rsid w:val="00184ED2"/>
    <w:rsid w:val="0018549C"/>
    <w:rsid w:val="00186646"/>
    <w:rsid w:val="0018729E"/>
    <w:rsid w:val="001875A3"/>
    <w:rsid w:val="00187922"/>
    <w:rsid w:val="001914E6"/>
    <w:rsid w:val="0019168D"/>
    <w:rsid w:val="001918A8"/>
    <w:rsid w:val="001919F5"/>
    <w:rsid w:val="00191C75"/>
    <w:rsid w:val="00192BF9"/>
    <w:rsid w:val="00192C48"/>
    <w:rsid w:val="00193623"/>
    <w:rsid w:val="0019368C"/>
    <w:rsid w:val="001939E0"/>
    <w:rsid w:val="00193B7C"/>
    <w:rsid w:val="00193E8B"/>
    <w:rsid w:val="00194721"/>
    <w:rsid w:val="0019554C"/>
    <w:rsid w:val="00196534"/>
    <w:rsid w:val="00196E52"/>
    <w:rsid w:val="00197941"/>
    <w:rsid w:val="00197B35"/>
    <w:rsid w:val="001A0D5E"/>
    <w:rsid w:val="001A11A6"/>
    <w:rsid w:val="001A1FEC"/>
    <w:rsid w:val="001A1FEE"/>
    <w:rsid w:val="001A218F"/>
    <w:rsid w:val="001A2B71"/>
    <w:rsid w:val="001A2C0E"/>
    <w:rsid w:val="001A3574"/>
    <w:rsid w:val="001A3BD6"/>
    <w:rsid w:val="001A493B"/>
    <w:rsid w:val="001A49B9"/>
    <w:rsid w:val="001A4BE7"/>
    <w:rsid w:val="001A6B73"/>
    <w:rsid w:val="001A6F0E"/>
    <w:rsid w:val="001A7C9D"/>
    <w:rsid w:val="001B0F34"/>
    <w:rsid w:val="001B101D"/>
    <w:rsid w:val="001B154B"/>
    <w:rsid w:val="001B1ED5"/>
    <w:rsid w:val="001B2140"/>
    <w:rsid w:val="001B390E"/>
    <w:rsid w:val="001B3924"/>
    <w:rsid w:val="001B3DAB"/>
    <w:rsid w:val="001B4CF5"/>
    <w:rsid w:val="001B541B"/>
    <w:rsid w:val="001B5A9E"/>
    <w:rsid w:val="001B5C1D"/>
    <w:rsid w:val="001B6095"/>
    <w:rsid w:val="001B6102"/>
    <w:rsid w:val="001B618B"/>
    <w:rsid w:val="001B6246"/>
    <w:rsid w:val="001B62DA"/>
    <w:rsid w:val="001B65AF"/>
    <w:rsid w:val="001B66B3"/>
    <w:rsid w:val="001B6719"/>
    <w:rsid w:val="001B6828"/>
    <w:rsid w:val="001B6B5A"/>
    <w:rsid w:val="001B700C"/>
    <w:rsid w:val="001B7C43"/>
    <w:rsid w:val="001C04EB"/>
    <w:rsid w:val="001C1A77"/>
    <w:rsid w:val="001C2282"/>
    <w:rsid w:val="001C2D21"/>
    <w:rsid w:val="001C336D"/>
    <w:rsid w:val="001C340F"/>
    <w:rsid w:val="001C37D9"/>
    <w:rsid w:val="001C3E3B"/>
    <w:rsid w:val="001C3FCF"/>
    <w:rsid w:val="001C43BD"/>
    <w:rsid w:val="001C4794"/>
    <w:rsid w:val="001C5710"/>
    <w:rsid w:val="001C5EEE"/>
    <w:rsid w:val="001C5F8E"/>
    <w:rsid w:val="001C6D1B"/>
    <w:rsid w:val="001C7AAA"/>
    <w:rsid w:val="001D030F"/>
    <w:rsid w:val="001D0DC5"/>
    <w:rsid w:val="001D14FF"/>
    <w:rsid w:val="001D1726"/>
    <w:rsid w:val="001D2C42"/>
    <w:rsid w:val="001D3F80"/>
    <w:rsid w:val="001D63A9"/>
    <w:rsid w:val="001D7812"/>
    <w:rsid w:val="001E0210"/>
    <w:rsid w:val="001E0BFB"/>
    <w:rsid w:val="001E0E05"/>
    <w:rsid w:val="001E0FBA"/>
    <w:rsid w:val="001E1298"/>
    <w:rsid w:val="001E20D7"/>
    <w:rsid w:val="001E2D66"/>
    <w:rsid w:val="001E2ED3"/>
    <w:rsid w:val="001E3C54"/>
    <w:rsid w:val="001E4DF7"/>
    <w:rsid w:val="001E5041"/>
    <w:rsid w:val="001E56E1"/>
    <w:rsid w:val="001E6542"/>
    <w:rsid w:val="001E689B"/>
    <w:rsid w:val="001E6BA3"/>
    <w:rsid w:val="001E6BC4"/>
    <w:rsid w:val="001E7101"/>
    <w:rsid w:val="001E7D8D"/>
    <w:rsid w:val="001F08B7"/>
    <w:rsid w:val="001F16F3"/>
    <w:rsid w:val="001F1950"/>
    <w:rsid w:val="001F1961"/>
    <w:rsid w:val="001F3A08"/>
    <w:rsid w:val="001F3AC6"/>
    <w:rsid w:val="001F3DAE"/>
    <w:rsid w:val="001F4922"/>
    <w:rsid w:val="001F4F81"/>
    <w:rsid w:val="001F5D0C"/>
    <w:rsid w:val="001F6B3C"/>
    <w:rsid w:val="001F77C1"/>
    <w:rsid w:val="001F7981"/>
    <w:rsid w:val="001F7A96"/>
    <w:rsid w:val="001F7ACF"/>
    <w:rsid w:val="001F7BBF"/>
    <w:rsid w:val="00200F4C"/>
    <w:rsid w:val="00201B6E"/>
    <w:rsid w:val="002023F1"/>
    <w:rsid w:val="002028F0"/>
    <w:rsid w:val="00202C58"/>
    <w:rsid w:val="00203099"/>
    <w:rsid w:val="002034E8"/>
    <w:rsid w:val="002038A7"/>
    <w:rsid w:val="00203916"/>
    <w:rsid w:val="00204E93"/>
    <w:rsid w:val="00204FC3"/>
    <w:rsid w:val="0020560F"/>
    <w:rsid w:val="002058C4"/>
    <w:rsid w:val="002059EE"/>
    <w:rsid w:val="00205ED2"/>
    <w:rsid w:val="002060A6"/>
    <w:rsid w:val="00206238"/>
    <w:rsid w:val="00206EA3"/>
    <w:rsid w:val="00207AF6"/>
    <w:rsid w:val="00210228"/>
    <w:rsid w:val="00210E40"/>
    <w:rsid w:val="00210E46"/>
    <w:rsid w:val="00211BCC"/>
    <w:rsid w:val="0021270D"/>
    <w:rsid w:val="00212AC5"/>
    <w:rsid w:val="00212C94"/>
    <w:rsid w:val="0021358A"/>
    <w:rsid w:val="00213DC3"/>
    <w:rsid w:val="00214169"/>
    <w:rsid w:val="002150CC"/>
    <w:rsid w:val="002150DB"/>
    <w:rsid w:val="00215687"/>
    <w:rsid w:val="00215933"/>
    <w:rsid w:val="00215C4D"/>
    <w:rsid w:val="00216031"/>
    <w:rsid w:val="002167BC"/>
    <w:rsid w:val="00216844"/>
    <w:rsid w:val="00216A95"/>
    <w:rsid w:val="00217239"/>
    <w:rsid w:val="002174E5"/>
    <w:rsid w:val="00217C45"/>
    <w:rsid w:val="00217EF5"/>
    <w:rsid w:val="00220519"/>
    <w:rsid w:val="00220A7D"/>
    <w:rsid w:val="00221D41"/>
    <w:rsid w:val="00221E48"/>
    <w:rsid w:val="002232D4"/>
    <w:rsid w:val="00223476"/>
    <w:rsid w:val="0022495E"/>
    <w:rsid w:val="002255DF"/>
    <w:rsid w:val="002255E9"/>
    <w:rsid w:val="00226755"/>
    <w:rsid w:val="00226D7C"/>
    <w:rsid w:val="002278BD"/>
    <w:rsid w:val="00230271"/>
    <w:rsid w:val="002310FF"/>
    <w:rsid w:val="0023183F"/>
    <w:rsid w:val="00232359"/>
    <w:rsid w:val="002326D5"/>
    <w:rsid w:val="002327A2"/>
    <w:rsid w:val="00232A6D"/>
    <w:rsid w:val="00232B72"/>
    <w:rsid w:val="0023364F"/>
    <w:rsid w:val="002341E4"/>
    <w:rsid w:val="002343E7"/>
    <w:rsid w:val="00234A66"/>
    <w:rsid w:val="00235031"/>
    <w:rsid w:val="002350A0"/>
    <w:rsid w:val="002361B6"/>
    <w:rsid w:val="002362C2"/>
    <w:rsid w:val="00236337"/>
    <w:rsid w:val="00236F5A"/>
    <w:rsid w:val="00237227"/>
    <w:rsid w:val="00237F76"/>
    <w:rsid w:val="00240728"/>
    <w:rsid w:val="00240A0C"/>
    <w:rsid w:val="00241523"/>
    <w:rsid w:val="0024258D"/>
    <w:rsid w:val="00242C7C"/>
    <w:rsid w:val="00242D0D"/>
    <w:rsid w:val="00242D41"/>
    <w:rsid w:val="00243288"/>
    <w:rsid w:val="0024386E"/>
    <w:rsid w:val="00243BAA"/>
    <w:rsid w:val="00243F5A"/>
    <w:rsid w:val="0024447F"/>
    <w:rsid w:val="002445DB"/>
    <w:rsid w:val="00244859"/>
    <w:rsid w:val="002457C3"/>
    <w:rsid w:val="00245875"/>
    <w:rsid w:val="00246F71"/>
    <w:rsid w:val="00247F28"/>
    <w:rsid w:val="0025004D"/>
    <w:rsid w:val="0025191B"/>
    <w:rsid w:val="00251F8B"/>
    <w:rsid w:val="00252B6D"/>
    <w:rsid w:val="00252CF8"/>
    <w:rsid w:val="00252D70"/>
    <w:rsid w:val="0025362F"/>
    <w:rsid w:val="002539F4"/>
    <w:rsid w:val="00253CB0"/>
    <w:rsid w:val="00254287"/>
    <w:rsid w:val="00255110"/>
    <w:rsid w:val="00255F2D"/>
    <w:rsid w:val="00256B5C"/>
    <w:rsid w:val="00257E52"/>
    <w:rsid w:val="00257FC1"/>
    <w:rsid w:val="00261739"/>
    <w:rsid w:val="00261968"/>
    <w:rsid w:val="00261D7E"/>
    <w:rsid w:val="00262631"/>
    <w:rsid w:val="002627E6"/>
    <w:rsid w:val="0026282B"/>
    <w:rsid w:val="00263068"/>
    <w:rsid w:val="002637BE"/>
    <w:rsid w:val="00263C5B"/>
    <w:rsid w:val="002648D4"/>
    <w:rsid w:val="00265730"/>
    <w:rsid w:val="00265E0E"/>
    <w:rsid w:val="00265E70"/>
    <w:rsid w:val="002669D7"/>
    <w:rsid w:val="00270704"/>
    <w:rsid w:val="00270FDC"/>
    <w:rsid w:val="002717F8"/>
    <w:rsid w:val="00271A38"/>
    <w:rsid w:val="00271B12"/>
    <w:rsid w:val="00271B9C"/>
    <w:rsid w:val="00272601"/>
    <w:rsid w:val="00272E30"/>
    <w:rsid w:val="00272EF5"/>
    <w:rsid w:val="00274371"/>
    <w:rsid w:val="002744EF"/>
    <w:rsid w:val="002745BB"/>
    <w:rsid w:val="00275445"/>
    <w:rsid w:val="00275A77"/>
    <w:rsid w:val="002761CE"/>
    <w:rsid w:val="002763D0"/>
    <w:rsid w:val="002764B2"/>
    <w:rsid w:val="002773AF"/>
    <w:rsid w:val="0028069D"/>
    <w:rsid w:val="00280CB3"/>
    <w:rsid w:val="00281B85"/>
    <w:rsid w:val="00281CD6"/>
    <w:rsid w:val="00281E88"/>
    <w:rsid w:val="0028216B"/>
    <w:rsid w:val="002828B0"/>
    <w:rsid w:val="0028385E"/>
    <w:rsid w:val="00284CA1"/>
    <w:rsid w:val="00284F1A"/>
    <w:rsid w:val="002862C9"/>
    <w:rsid w:val="00286C96"/>
    <w:rsid w:val="00292F4D"/>
    <w:rsid w:val="00293093"/>
    <w:rsid w:val="00293126"/>
    <w:rsid w:val="00293A5B"/>
    <w:rsid w:val="00293B3E"/>
    <w:rsid w:val="00293BDF"/>
    <w:rsid w:val="0029466D"/>
    <w:rsid w:val="00295C56"/>
    <w:rsid w:val="00295D53"/>
    <w:rsid w:val="002961CF"/>
    <w:rsid w:val="00296834"/>
    <w:rsid w:val="0029702C"/>
    <w:rsid w:val="00297982"/>
    <w:rsid w:val="002A00CF"/>
    <w:rsid w:val="002A0293"/>
    <w:rsid w:val="002A0304"/>
    <w:rsid w:val="002A0C05"/>
    <w:rsid w:val="002A0CD3"/>
    <w:rsid w:val="002A121A"/>
    <w:rsid w:val="002A1253"/>
    <w:rsid w:val="002A133A"/>
    <w:rsid w:val="002A3390"/>
    <w:rsid w:val="002A3CF1"/>
    <w:rsid w:val="002A441D"/>
    <w:rsid w:val="002A4465"/>
    <w:rsid w:val="002A4615"/>
    <w:rsid w:val="002A5457"/>
    <w:rsid w:val="002A5BCD"/>
    <w:rsid w:val="002A6683"/>
    <w:rsid w:val="002A68D0"/>
    <w:rsid w:val="002A692C"/>
    <w:rsid w:val="002A7ACE"/>
    <w:rsid w:val="002B08C4"/>
    <w:rsid w:val="002B1BA7"/>
    <w:rsid w:val="002B2094"/>
    <w:rsid w:val="002B2595"/>
    <w:rsid w:val="002B297F"/>
    <w:rsid w:val="002B2EFE"/>
    <w:rsid w:val="002B2FF0"/>
    <w:rsid w:val="002B399F"/>
    <w:rsid w:val="002B5547"/>
    <w:rsid w:val="002B5A2E"/>
    <w:rsid w:val="002B6AA4"/>
    <w:rsid w:val="002B7146"/>
    <w:rsid w:val="002B718C"/>
    <w:rsid w:val="002B72C5"/>
    <w:rsid w:val="002B7620"/>
    <w:rsid w:val="002B7D22"/>
    <w:rsid w:val="002C00EF"/>
    <w:rsid w:val="002C0155"/>
    <w:rsid w:val="002C0270"/>
    <w:rsid w:val="002C0893"/>
    <w:rsid w:val="002C0A62"/>
    <w:rsid w:val="002C1EF6"/>
    <w:rsid w:val="002C2038"/>
    <w:rsid w:val="002C20B9"/>
    <w:rsid w:val="002C263A"/>
    <w:rsid w:val="002C367E"/>
    <w:rsid w:val="002C3A25"/>
    <w:rsid w:val="002C3A63"/>
    <w:rsid w:val="002C571A"/>
    <w:rsid w:val="002C57BD"/>
    <w:rsid w:val="002C5A30"/>
    <w:rsid w:val="002C5EB9"/>
    <w:rsid w:val="002C6053"/>
    <w:rsid w:val="002C6230"/>
    <w:rsid w:val="002C791C"/>
    <w:rsid w:val="002D057A"/>
    <w:rsid w:val="002D0653"/>
    <w:rsid w:val="002D0F0D"/>
    <w:rsid w:val="002D19F8"/>
    <w:rsid w:val="002D1B79"/>
    <w:rsid w:val="002D1CD8"/>
    <w:rsid w:val="002D20EE"/>
    <w:rsid w:val="002D2B6F"/>
    <w:rsid w:val="002D2E51"/>
    <w:rsid w:val="002D2FD2"/>
    <w:rsid w:val="002D33B3"/>
    <w:rsid w:val="002D38AE"/>
    <w:rsid w:val="002D3C0B"/>
    <w:rsid w:val="002D4710"/>
    <w:rsid w:val="002D4B6B"/>
    <w:rsid w:val="002D4F73"/>
    <w:rsid w:val="002D5906"/>
    <w:rsid w:val="002D5E2C"/>
    <w:rsid w:val="002D6577"/>
    <w:rsid w:val="002D6629"/>
    <w:rsid w:val="002D6666"/>
    <w:rsid w:val="002D6A77"/>
    <w:rsid w:val="002E02E2"/>
    <w:rsid w:val="002E0569"/>
    <w:rsid w:val="002E107D"/>
    <w:rsid w:val="002E1939"/>
    <w:rsid w:val="002E1C23"/>
    <w:rsid w:val="002E2092"/>
    <w:rsid w:val="002E2F80"/>
    <w:rsid w:val="002E35CF"/>
    <w:rsid w:val="002E3631"/>
    <w:rsid w:val="002E392F"/>
    <w:rsid w:val="002E3BB1"/>
    <w:rsid w:val="002E3DA8"/>
    <w:rsid w:val="002E46CB"/>
    <w:rsid w:val="002E4919"/>
    <w:rsid w:val="002E5C0A"/>
    <w:rsid w:val="002E5CA0"/>
    <w:rsid w:val="002E5EFE"/>
    <w:rsid w:val="002E622D"/>
    <w:rsid w:val="002E6A79"/>
    <w:rsid w:val="002E7416"/>
    <w:rsid w:val="002E7B4D"/>
    <w:rsid w:val="002F01CF"/>
    <w:rsid w:val="002F09D8"/>
    <w:rsid w:val="002F0C48"/>
    <w:rsid w:val="002F0E4D"/>
    <w:rsid w:val="002F0FD3"/>
    <w:rsid w:val="002F1306"/>
    <w:rsid w:val="002F172F"/>
    <w:rsid w:val="002F22CA"/>
    <w:rsid w:val="002F4B96"/>
    <w:rsid w:val="002F504B"/>
    <w:rsid w:val="002F520A"/>
    <w:rsid w:val="002F521D"/>
    <w:rsid w:val="002F53F5"/>
    <w:rsid w:val="002F544D"/>
    <w:rsid w:val="002F553C"/>
    <w:rsid w:val="002F557E"/>
    <w:rsid w:val="002F5722"/>
    <w:rsid w:val="002F5EBD"/>
    <w:rsid w:val="002F64F9"/>
    <w:rsid w:val="002F6527"/>
    <w:rsid w:val="002F7206"/>
    <w:rsid w:val="00300245"/>
    <w:rsid w:val="003003E4"/>
    <w:rsid w:val="0030047C"/>
    <w:rsid w:val="00300589"/>
    <w:rsid w:val="00300B74"/>
    <w:rsid w:val="00301C1D"/>
    <w:rsid w:val="0030386A"/>
    <w:rsid w:val="00303D31"/>
    <w:rsid w:val="00303D76"/>
    <w:rsid w:val="00303F7E"/>
    <w:rsid w:val="00304794"/>
    <w:rsid w:val="0030484F"/>
    <w:rsid w:val="003048A0"/>
    <w:rsid w:val="00304918"/>
    <w:rsid w:val="00305780"/>
    <w:rsid w:val="00307C0B"/>
    <w:rsid w:val="00307C4E"/>
    <w:rsid w:val="00307C9E"/>
    <w:rsid w:val="00307F4F"/>
    <w:rsid w:val="00310938"/>
    <w:rsid w:val="00310973"/>
    <w:rsid w:val="00310DDD"/>
    <w:rsid w:val="00311E9B"/>
    <w:rsid w:val="003121CE"/>
    <w:rsid w:val="003134F5"/>
    <w:rsid w:val="00313AFB"/>
    <w:rsid w:val="00314372"/>
    <w:rsid w:val="003143CF"/>
    <w:rsid w:val="00314405"/>
    <w:rsid w:val="0031450A"/>
    <w:rsid w:val="00314DA1"/>
    <w:rsid w:val="003151DB"/>
    <w:rsid w:val="003173D6"/>
    <w:rsid w:val="00320C0A"/>
    <w:rsid w:val="00320CF8"/>
    <w:rsid w:val="0032114E"/>
    <w:rsid w:val="0032143A"/>
    <w:rsid w:val="00321672"/>
    <w:rsid w:val="00321774"/>
    <w:rsid w:val="00321BD5"/>
    <w:rsid w:val="00321D9A"/>
    <w:rsid w:val="00322250"/>
    <w:rsid w:val="00322870"/>
    <w:rsid w:val="00322DF1"/>
    <w:rsid w:val="0032318A"/>
    <w:rsid w:val="0032478E"/>
    <w:rsid w:val="00324DDA"/>
    <w:rsid w:val="0032568C"/>
    <w:rsid w:val="00325FCF"/>
    <w:rsid w:val="003265DF"/>
    <w:rsid w:val="00326CF4"/>
    <w:rsid w:val="003279A1"/>
    <w:rsid w:val="00327D2D"/>
    <w:rsid w:val="00327EC0"/>
    <w:rsid w:val="0033115A"/>
    <w:rsid w:val="00331785"/>
    <w:rsid w:val="003317C4"/>
    <w:rsid w:val="00331C43"/>
    <w:rsid w:val="00332A74"/>
    <w:rsid w:val="00332C36"/>
    <w:rsid w:val="00332DCC"/>
    <w:rsid w:val="00333913"/>
    <w:rsid w:val="003339A7"/>
    <w:rsid w:val="003349D0"/>
    <w:rsid w:val="00334DAB"/>
    <w:rsid w:val="003351FD"/>
    <w:rsid w:val="0033621B"/>
    <w:rsid w:val="0033665E"/>
    <w:rsid w:val="00336BDE"/>
    <w:rsid w:val="0033753E"/>
    <w:rsid w:val="003403A4"/>
    <w:rsid w:val="00341397"/>
    <w:rsid w:val="003414AF"/>
    <w:rsid w:val="003415FA"/>
    <w:rsid w:val="00341708"/>
    <w:rsid w:val="003421EF"/>
    <w:rsid w:val="00342DE0"/>
    <w:rsid w:val="00343840"/>
    <w:rsid w:val="00344F5C"/>
    <w:rsid w:val="00345524"/>
    <w:rsid w:val="003459A5"/>
    <w:rsid w:val="00345EAC"/>
    <w:rsid w:val="003469CC"/>
    <w:rsid w:val="0035012A"/>
    <w:rsid w:val="00350986"/>
    <w:rsid w:val="00351467"/>
    <w:rsid w:val="00351A74"/>
    <w:rsid w:val="00352C5D"/>
    <w:rsid w:val="00353330"/>
    <w:rsid w:val="003539EF"/>
    <w:rsid w:val="00354028"/>
    <w:rsid w:val="00354EED"/>
    <w:rsid w:val="00355AE8"/>
    <w:rsid w:val="00356022"/>
    <w:rsid w:val="00357769"/>
    <w:rsid w:val="00357FB8"/>
    <w:rsid w:val="00360490"/>
    <w:rsid w:val="003606B5"/>
    <w:rsid w:val="003612AF"/>
    <w:rsid w:val="00361409"/>
    <w:rsid w:val="00362541"/>
    <w:rsid w:val="00363B98"/>
    <w:rsid w:val="00364280"/>
    <w:rsid w:val="0036503E"/>
    <w:rsid w:val="003651D4"/>
    <w:rsid w:val="003652F5"/>
    <w:rsid w:val="00365916"/>
    <w:rsid w:val="00365947"/>
    <w:rsid w:val="00366463"/>
    <w:rsid w:val="00367521"/>
    <w:rsid w:val="00367A06"/>
    <w:rsid w:val="00367CD6"/>
    <w:rsid w:val="003716A6"/>
    <w:rsid w:val="0037176E"/>
    <w:rsid w:val="00371D24"/>
    <w:rsid w:val="00372CBD"/>
    <w:rsid w:val="00373440"/>
    <w:rsid w:val="003737DD"/>
    <w:rsid w:val="00374018"/>
    <w:rsid w:val="003765AB"/>
    <w:rsid w:val="00376D5D"/>
    <w:rsid w:val="003777E0"/>
    <w:rsid w:val="003778D1"/>
    <w:rsid w:val="00377AD4"/>
    <w:rsid w:val="00380123"/>
    <w:rsid w:val="00380FF2"/>
    <w:rsid w:val="0038119F"/>
    <w:rsid w:val="00381A29"/>
    <w:rsid w:val="00381B36"/>
    <w:rsid w:val="00381C11"/>
    <w:rsid w:val="00381D27"/>
    <w:rsid w:val="0038284D"/>
    <w:rsid w:val="00382D49"/>
    <w:rsid w:val="00383097"/>
    <w:rsid w:val="00383C7B"/>
    <w:rsid w:val="00384080"/>
    <w:rsid w:val="003844BE"/>
    <w:rsid w:val="003847D7"/>
    <w:rsid w:val="00384DBB"/>
    <w:rsid w:val="0038735F"/>
    <w:rsid w:val="0038746E"/>
    <w:rsid w:val="0038758B"/>
    <w:rsid w:val="00390238"/>
    <w:rsid w:val="003905F6"/>
    <w:rsid w:val="0039180A"/>
    <w:rsid w:val="00391CA6"/>
    <w:rsid w:val="00391D0F"/>
    <w:rsid w:val="00392578"/>
    <w:rsid w:val="0039295A"/>
    <w:rsid w:val="00394DF8"/>
    <w:rsid w:val="00394FE9"/>
    <w:rsid w:val="00395434"/>
    <w:rsid w:val="00395787"/>
    <w:rsid w:val="003958B6"/>
    <w:rsid w:val="003959DB"/>
    <w:rsid w:val="00396467"/>
    <w:rsid w:val="0039665C"/>
    <w:rsid w:val="003966FE"/>
    <w:rsid w:val="00396920"/>
    <w:rsid w:val="00397C1F"/>
    <w:rsid w:val="003A0582"/>
    <w:rsid w:val="003A060C"/>
    <w:rsid w:val="003A06DF"/>
    <w:rsid w:val="003A0E7C"/>
    <w:rsid w:val="003A1032"/>
    <w:rsid w:val="003A10D8"/>
    <w:rsid w:val="003A16AB"/>
    <w:rsid w:val="003A1D6D"/>
    <w:rsid w:val="003A32C5"/>
    <w:rsid w:val="003A3624"/>
    <w:rsid w:val="003A3753"/>
    <w:rsid w:val="003A3854"/>
    <w:rsid w:val="003A3DE6"/>
    <w:rsid w:val="003A4B79"/>
    <w:rsid w:val="003A4CA5"/>
    <w:rsid w:val="003A52F3"/>
    <w:rsid w:val="003A5E1D"/>
    <w:rsid w:val="003A66BE"/>
    <w:rsid w:val="003A681C"/>
    <w:rsid w:val="003A6B33"/>
    <w:rsid w:val="003A6C01"/>
    <w:rsid w:val="003A6EB3"/>
    <w:rsid w:val="003A7033"/>
    <w:rsid w:val="003A706A"/>
    <w:rsid w:val="003A740E"/>
    <w:rsid w:val="003A74D3"/>
    <w:rsid w:val="003A777B"/>
    <w:rsid w:val="003A7BB5"/>
    <w:rsid w:val="003B0D05"/>
    <w:rsid w:val="003B107F"/>
    <w:rsid w:val="003B15C4"/>
    <w:rsid w:val="003B18A2"/>
    <w:rsid w:val="003B18D0"/>
    <w:rsid w:val="003B1938"/>
    <w:rsid w:val="003B22DD"/>
    <w:rsid w:val="003B24CF"/>
    <w:rsid w:val="003B29DD"/>
    <w:rsid w:val="003B2B8E"/>
    <w:rsid w:val="003B2E22"/>
    <w:rsid w:val="003B31B5"/>
    <w:rsid w:val="003B345D"/>
    <w:rsid w:val="003B3794"/>
    <w:rsid w:val="003B42C0"/>
    <w:rsid w:val="003B47A9"/>
    <w:rsid w:val="003B49A0"/>
    <w:rsid w:val="003B5F61"/>
    <w:rsid w:val="003B6A41"/>
    <w:rsid w:val="003B7596"/>
    <w:rsid w:val="003C073E"/>
    <w:rsid w:val="003C0D04"/>
    <w:rsid w:val="003C1EF7"/>
    <w:rsid w:val="003C2059"/>
    <w:rsid w:val="003C2D80"/>
    <w:rsid w:val="003C2DA3"/>
    <w:rsid w:val="003C40FA"/>
    <w:rsid w:val="003C4624"/>
    <w:rsid w:val="003C49AF"/>
    <w:rsid w:val="003C54C4"/>
    <w:rsid w:val="003C5A6A"/>
    <w:rsid w:val="003C5E4E"/>
    <w:rsid w:val="003C7876"/>
    <w:rsid w:val="003C7BE1"/>
    <w:rsid w:val="003C7BFD"/>
    <w:rsid w:val="003C7D4E"/>
    <w:rsid w:val="003D07EF"/>
    <w:rsid w:val="003D1D39"/>
    <w:rsid w:val="003D21FF"/>
    <w:rsid w:val="003D25B4"/>
    <w:rsid w:val="003D2D28"/>
    <w:rsid w:val="003D2E82"/>
    <w:rsid w:val="003D3C8B"/>
    <w:rsid w:val="003D489D"/>
    <w:rsid w:val="003D4DC3"/>
    <w:rsid w:val="003D581E"/>
    <w:rsid w:val="003D5DF4"/>
    <w:rsid w:val="003D5FC1"/>
    <w:rsid w:val="003D656A"/>
    <w:rsid w:val="003D66FB"/>
    <w:rsid w:val="003D76A1"/>
    <w:rsid w:val="003D7A5A"/>
    <w:rsid w:val="003D7D3F"/>
    <w:rsid w:val="003D7D42"/>
    <w:rsid w:val="003E1A50"/>
    <w:rsid w:val="003E220C"/>
    <w:rsid w:val="003E2884"/>
    <w:rsid w:val="003E31DE"/>
    <w:rsid w:val="003E3887"/>
    <w:rsid w:val="003E4130"/>
    <w:rsid w:val="003E43FC"/>
    <w:rsid w:val="003E4707"/>
    <w:rsid w:val="003E479B"/>
    <w:rsid w:val="003E555A"/>
    <w:rsid w:val="003E5890"/>
    <w:rsid w:val="003E666E"/>
    <w:rsid w:val="003E6A85"/>
    <w:rsid w:val="003E7159"/>
    <w:rsid w:val="003E7433"/>
    <w:rsid w:val="003E7BF6"/>
    <w:rsid w:val="003F003B"/>
    <w:rsid w:val="003F0277"/>
    <w:rsid w:val="003F181D"/>
    <w:rsid w:val="003F1CB2"/>
    <w:rsid w:val="003F1F67"/>
    <w:rsid w:val="003F251D"/>
    <w:rsid w:val="003F3829"/>
    <w:rsid w:val="003F3877"/>
    <w:rsid w:val="003F3A1F"/>
    <w:rsid w:val="003F3F5A"/>
    <w:rsid w:val="003F488E"/>
    <w:rsid w:val="003F5513"/>
    <w:rsid w:val="003F5C51"/>
    <w:rsid w:val="003F61A0"/>
    <w:rsid w:val="003F6761"/>
    <w:rsid w:val="003F7024"/>
    <w:rsid w:val="003F7231"/>
    <w:rsid w:val="003F732A"/>
    <w:rsid w:val="003F78C5"/>
    <w:rsid w:val="003F7AF5"/>
    <w:rsid w:val="003F7D2D"/>
    <w:rsid w:val="00400E32"/>
    <w:rsid w:val="00400EBA"/>
    <w:rsid w:val="00400F6C"/>
    <w:rsid w:val="0040109A"/>
    <w:rsid w:val="004016A1"/>
    <w:rsid w:val="00401A76"/>
    <w:rsid w:val="004028FA"/>
    <w:rsid w:val="00402ECF"/>
    <w:rsid w:val="004034A6"/>
    <w:rsid w:val="00403630"/>
    <w:rsid w:val="0040471B"/>
    <w:rsid w:val="00404B0F"/>
    <w:rsid w:val="00405BED"/>
    <w:rsid w:val="00405EAA"/>
    <w:rsid w:val="00407CCD"/>
    <w:rsid w:val="00410089"/>
    <w:rsid w:val="0041025A"/>
    <w:rsid w:val="00410C77"/>
    <w:rsid w:val="00410F78"/>
    <w:rsid w:val="00411A2F"/>
    <w:rsid w:val="00411B3A"/>
    <w:rsid w:val="00411FF0"/>
    <w:rsid w:val="004126CF"/>
    <w:rsid w:val="00412997"/>
    <w:rsid w:val="00412F70"/>
    <w:rsid w:val="00413167"/>
    <w:rsid w:val="00413724"/>
    <w:rsid w:val="00413A65"/>
    <w:rsid w:val="00413C90"/>
    <w:rsid w:val="00413DBD"/>
    <w:rsid w:val="004150B1"/>
    <w:rsid w:val="00415D9B"/>
    <w:rsid w:val="004161D0"/>
    <w:rsid w:val="004170E4"/>
    <w:rsid w:val="0041717B"/>
    <w:rsid w:val="004178AB"/>
    <w:rsid w:val="00417F98"/>
    <w:rsid w:val="00421817"/>
    <w:rsid w:val="00421CDC"/>
    <w:rsid w:val="00422549"/>
    <w:rsid w:val="0042295B"/>
    <w:rsid w:val="004232CD"/>
    <w:rsid w:val="00423413"/>
    <w:rsid w:val="00423780"/>
    <w:rsid w:val="00423ABC"/>
    <w:rsid w:val="00423E4B"/>
    <w:rsid w:val="00423FCD"/>
    <w:rsid w:val="004241D6"/>
    <w:rsid w:val="004242BE"/>
    <w:rsid w:val="00424EB4"/>
    <w:rsid w:val="0042520D"/>
    <w:rsid w:val="004256BD"/>
    <w:rsid w:val="00427578"/>
    <w:rsid w:val="00427B41"/>
    <w:rsid w:val="0043142E"/>
    <w:rsid w:val="00431514"/>
    <w:rsid w:val="0043187A"/>
    <w:rsid w:val="004325D1"/>
    <w:rsid w:val="0043415A"/>
    <w:rsid w:val="004342DE"/>
    <w:rsid w:val="00434668"/>
    <w:rsid w:val="00434A7E"/>
    <w:rsid w:val="00436192"/>
    <w:rsid w:val="004368B7"/>
    <w:rsid w:val="00437842"/>
    <w:rsid w:val="004404C0"/>
    <w:rsid w:val="004405B6"/>
    <w:rsid w:val="00440928"/>
    <w:rsid w:val="00440C56"/>
    <w:rsid w:val="00441016"/>
    <w:rsid w:val="004426F6"/>
    <w:rsid w:val="004427B4"/>
    <w:rsid w:val="004428AA"/>
    <w:rsid w:val="00442D0E"/>
    <w:rsid w:val="00442FCF"/>
    <w:rsid w:val="004431D3"/>
    <w:rsid w:val="00443B71"/>
    <w:rsid w:val="00443DC8"/>
    <w:rsid w:val="00444586"/>
    <w:rsid w:val="00444AB4"/>
    <w:rsid w:val="00444AED"/>
    <w:rsid w:val="00447315"/>
    <w:rsid w:val="004479E2"/>
    <w:rsid w:val="00447DFD"/>
    <w:rsid w:val="00450851"/>
    <w:rsid w:val="00450B9B"/>
    <w:rsid w:val="00450D6E"/>
    <w:rsid w:val="00450FBB"/>
    <w:rsid w:val="0045116C"/>
    <w:rsid w:val="00451B04"/>
    <w:rsid w:val="00451D4D"/>
    <w:rsid w:val="004525D8"/>
    <w:rsid w:val="004533C3"/>
    <w:rsid w:val="00453BC3"/>
    <w:rsid w:val="00454516"/>
    <w:rsid w:val="00455035"/>
    <w:rsid w:val="00455345"/>
    <w:rsid w:val="004559ED"/>
    <w:rsid w:val="00456E94"/>
    <w:rsid w:val="00456EB6"/>
    <w:rsid w:val="00457E23"/>
    <w:rsid w:val="0046009D"/>
    <w:rsid w:val="00460179"/>
    <w:rsid w:val="004601BB"/>
    <w:rsid w:val="0046089D"/>
    <w:rsid w:val="00461744"/>
    <w:rsid w:val="00462585"/>
    <w:rsid w:val="00462F1B"/>
    <w:rsid w:val="00463BBC"/>
    <w:rsid w:val="00464C1B"/>
    <w:rsid w:val="00464D72"/>
    <w:rsid w:val="0046575E"/>
    <w:rsid w:val="004660F6"/>
    <w:rsid w:val="00466230"/>
    <w:rsid w:val="004669A0"/>
    <w:rsid w:val="00466FB5"/>
    <w:rsid w:val="0046711E"/>
    <w:rsid w:val="00467416"/>
    <w:rsid w:val="004705E1"/>
    <w:rsid w:val="00470D1C"/>
    <w:rsid w:val="004712FF"/>
    <w:rsid w:val="00472246"/>
    <w:rsid w:val="004724CB"/>
    <w:rsid w:val="00472AE6"/>
    <w:rsid w:val="00472F71"/>
    <w:rsid w:val="00473126"/>
    <w:rsid w:val="0047371D"/>
    <w:rsid w:val="004738E1"/>
    <w:rsid w:val="00473E3C"/>
    <w:rsid w:val="00473E9D"/>
    <w:rsid w:val="00473F37"/>
    <w:rsid w:val="0047492C"/>
    <w:rsid w:val="00474975"/>
    <w:rsid w:val="00474DC1"/>
    <w:rsid w:val="00475454"/>
    <w:rsid w:val="00475518"/>
    <w:rsid w:val="00475C52"/>
    <w:rsid w:val="00475D06"/>
    <w:rsid w:val="00475DCD"/>
    <w:rsid w:val="00476FDB"/>
    <w:rsid w:val="00477A06"/>
    <w:rsid w:val="00477B28"/>
    <w:rsid w:val="00480218"/>
    <w:rsid w:val="0048040E"/>
    <w:rsid w:val="004805EA"/>
    <w:rsid w:val="00480834"/>
    <w:rsid w:val="00482609"/>
    <w:rsid w:val="00482BF2"/>
    <w:rsid w:val="004846CB"/>
    <w:rsid w:val="00485509"/>
    <w:rsid w:val="00485DBF"/>
    <w:rsid w:val="00485E0B"/>
    <w:rsid w:val="0048601F"/>
    <w:rsid w:val="00486A35"/>
    <w:rsid w:val="00486F70"/>
    <w:rsid w:val="0048700F"/>
    <w:rsid w:val="00490A75"/>
    <w:rsid w:val="00491E11"/>
    <w:rsid w:val="004922AA"/>
    <w:rsid w:val="004923F4"/>
    <w:rsid w:val="004929EC"/>
    <w:rsid w:val="00492BC2"/>
    <w:rsid w:val="00492EA8"/>
    <w:rsid w:val="0049312B"/>
    <w:rsid w:val="00493871"/>
    <w:rsid w:val="00494BF4"/>
    <w:rsid w:val="004953E0"/>
    <w:rsid w:val="0049544F"/>
    <w:rsid w:val="00495DBF"/>
    <w:rsid w:val="00496377"/>
    <w:rsid w:val="004964EB"/>
    <w:rsid w:val="00497099"/>
    <w:rsid w:val="0049789E"/>
    <w:rsid w:val="004A01B6"/>
    <w:rsid w:val="004A0932"/>
    <w:rsid w:val="004A0CB3"/>
    <w:rsid w:val="004A0CCC"/>
    <w:rsid w:val="004A1184"/>
    <w:rsid w:val="004A2124"/>
    <w:rsid w:val="004A27F6"/>
    <w:rsid w:val="004A2933"/>
    <w:rsid w:val="004A2D57"/>
    <w:rsid w:val="004A2F29"/>
    <w:rsid w:val="004A30A9"/>
    <w:rsid w:val="004A3408"/>
    <w:rsid w:val="004A3566"/>
    <w:rsid w:val="004A38D8"/>
    <w:rsid w:val="004A3B7F"/>
    <w:rsid w:val="004A3D17"/>
    <w:rsid w:val="004A4867"/>
    <w:rsid w:val="004A5353"/>
    <w:rsid w:val="004A5BEE"/>
    <w:rsid w:val="004A5CFF"/>
    <w:rsid w:val="004A6146"/>
    <w:rsid w:val="004A6A96"/>
    <w:rsid w:val="004A757A"/>
    <w:rsid w:val="004A78BB"/>
    <w:rsid w:val="004A7CD3"/>
    <w:rsid w:val="004A7EA6"/>
    <w:rsid w:val="004B027A"/>
    <w:rsid w:val="004B0716"/>
    <w:rsid w:val="004B1BAA"/>
    <w:rsid w:val="004B1FBD"/>
    <w:rsid w:val="004B21C2"/>
    <w:rsid w:val="004B2701"/>
    <w:rsid w:val="004B2B13"/>
    <w:rsid w:val="004B2BA2"/>
    <w:rsid w:val="004B2C37"/>
    <w:rsid w:val="004B30EC"/>
    <w:rsid w:val="004B38E8"/>
    <w:rsid w:val="004B3B6C"/>
    <w:rsid w:val="004B41F6"/>
    <w:rsid w:val="004B46AF"/>
    <w:rsid w:val="004B4F20"/>
    <w:rsid w:val="004B5568"/>
    <w:rsid w:val="004B6361"/>
    <w:rsid w:val="004B7417"/>
    <w:rsid w:val="004B7761"/>
    <w:rsid w:val="004B7C4E"/>
    <w:rsid w:val="004B7C57"/>
    <w:rsid w:val="004B7F37"/>
    <w:rsid w:val="004C003F"/>
    <w:rsid w:val="004C0D76"/>
    <w:rsid w:val="004C1233"/>
    <w:rsid w:val="004C1764"/>
    <w:rsid w:val="004C1989"/>
    <w:rsid w:val="004C1C23"/>
    <w:rsid w:val="004C3878"/>
    <w:rsid w:val="004C396E"/>
    <w:rsid w:val="004C3A5F"/>
    <w:rsid w:val="004C3C54"/>
    <w:rsid w:val="004C4094"/>
    <w:rsid w:val="004C4CC5"/>
    <w:rsid w:val="004C77B6"/>
    <w:rsid w:val="004D0F1E"/>
    <w:rsid w:val="004D14CC"/>
    <w:rsid w:val="004D2266"/>
    <w:rsid w:val="004D23B7"/>
    <w:rsid w:val="004D28DA"/>
    <w:rsid w:val="004D36A6"/>
    <w:rsid w:val="004D49C1"/>
    <w:rsid w:val="004D4B0B"/>
    <w:rsid w:val="004D4B3F"/>
    <w:rsid w:val="004D55D1"/>
    <w:rsid w:val="004D5CFE"/>
    <w:rsid w:val="004D61EA"/>
    <w:rsid w:val="004D663C"/>
    <w:rsid w:val="004D665B"/>
    <w:rsid w:val="004D6679"/>
    <w:rsid w:val="004D66C2"/>
    <w:rsid w:val="004D7128"/>
    <w:rsid w:val="004E0406"/>
    <w:rsid w:val="004E06C8"/>
    <w:rsid w:val="004E2CBC"/>
    <w:rsid w:val="004E332E"/>
    <w:rsid w:val="004E4870"/>
    <w:rsid w:val="004E5157"/>
    <w:rsid w:val="004E5CEB"/>
    <w:rsid w:val="004E6BC2"/>
    <w:rsid w:val="004F014B"/>
    <w:rsid w:val="004F0A88"/>
    <w:rsid w:val="004F0DB3"/>
    <w:rsid w:val="004F0EC2"/>
    <w:rsid w:val="004F14A5"/>
    <w:rsid w:val="004F2719"/>
    <w:rsid w:val="004F2A9A"/>
    <w:rsid w:val="004F2DCD"/>
    <w:rsid w:val="004F3344"/>
    <w:rsid w:val="004F36B6"/>
    <w:rsid w:val="004F3E9E"/>
    <w:rsid w:val="004F48BF"/>
    <w:rsid w:val="004F4CCF"/>
    <w:rsid w:val="004F51C0"/>
    <w:rsid w:val="004F5991"/>
    <w:rsid w:val="004F5A34"/>
    <w:rsid w:val="004F5C9B"/>
    <w:rsid w:val="004F5F17"/>
    <w:rsid w:val="004F61EF"/>
    <w:rsid w:val="004F7481"/>
    <w:rsid w:val="004F7DF8"/>
    <w:rsid w:val="004F7E4A"/>
    <w:rsid w:val="005000C3"/>
    <w:rsid w:val="00500289"/>
    <w:rsid w:val="00500412"/>
    <w:rsid w:val="005006A7"/>
    <w:rsid w:val="00500840"/>
    <w:rsid w:val="00500AA6"/>
    <w:rsid w:val="00500D8F"/>
    <w:rsid w:val="00500DE2"/>
    <w:rsid w:val="0050142A"/>
    <w:rsid w:val="00501597"/>
    <w:rsid w:val="00501DD7"/>
    <w:rsid w:val="00502167"/>
    <w:rsid w:val="00502303"/>
    <w:rsid w:val="0050246E"/>
    <w:rsid w:val="005035CD"/>
    <w:rsid w:val="005037DE"/>
    <w:rsid w:val="00504213"/>
    <w:rsid w:val="00504225"/>
    <w:rsid w:val="005046D5"/>
    <w:rsid w:val="005048D5"/>
    <w:rsid w:val="00505158"/>
    <w:rsid w:val="005052E9"/>
    <w:rsid w:val="00505869"/>
    <w:rsid w:val="00505BC1"/>
    <w:rsid w:val="00507940"/>
    <w:rsid w:val="005101AE"/>
    <w:rsid w:val="0051143F"/>
    <w:rsid w:val="0051156D"/>
    <w:rsid w:val="0051158B"/>
    <w:rsid w:val="00511A8C"/>
    <w:rsid w:val="00511BA7"/>
    <w:rsid w:val="0051216B"/>
    <w:rsid w:val="0051236E"/>
    <w:rsid w:val="00512C07"/>
    <w:rsid w:val="005130C1"/>
    <w:rsid w:val="005138C2"/>
    <w:rsid w:val="0051424F"/>
    <w:rsid w:val="0051438C"/>
    <w:rsid w:val="0051462E"/>
    <w:rsid w:val="005146C2"/>
    <w:rsid w:val="00514A9B"/>
    <w:rsid w:val="00514DB5"/>
    <w:rsid w:val="005151D3"/>
    <w:rsid w:val="0051539E"/>
    <w:rsid w:val="005153AB"/>
    <w:rsid w:val="0051563B"/>
    <w:rsid w:val="005162DA"/>
    <w:rsid w:val="00516F53"/>
    <w:rsid w:val="00517014"/>
    <w:rsid w:val="00517C37"/>
    <w:rsid w:val="00520509"/>
    <w:rsid w:val="005208C7"/>
    <w:rsid w:val="00520B5C"/>
    <w:rsid w:val="00520E6A"/>
    <w:rsid w:val="00521198"/>
    <w:rsid w:val="005211D9"/>
    <w:rsid w:val="005217B9"/>
    <w:rsid w:val="00523C58"/>
    <w:rsid w:val="00524EAE"/>
    <w:rsid w:val="00525B84"/>
    <w:rsid w:val="0052619B"/>
    <w:rsid w:val="005267F3"/>
    <w:rsid w:val="00526C0F"/>
    <w:rsid w:val="00526FF1"/>
    <w:rsid w:val="00527303"/>
    <w:rsid w:val="0052776D"/>
    <w:rsid w:val="00527A50"/>
    <w:rsid w:val="005309D8"/>
    <w:rsid w:val="00530F09"/>
    <w:rsid w:val="0053116A"/>
    <w:rsid w:val="005314CF"/>
    <w:rsid w:val="0053183E"/>
    <w:rsid w:val="00532B87"/>
    <w:rsid w:val="00532FA9"/>
    <w:rsid w:val="005338D8"/>
    <w:rsid w:val="00533D0E"/>
    <w:rsid w:val="005353D0"/>
    <w:rsid w:val="00535A3D"/>
    <w:rsid w:val="0053678A"/>
    <w:rsid w:val="00536D3E"/>
    <w:rsid w:val="005376C4"/>
    <w:rsid w:val="00537796"/>
    <w:rsid w:val="00540FF6"/>
    <w:rsid w:val="00541D75"/>
    <w:rsid w:val="005424AA"/>
    <w:rsid w:val="0054256C"/>
    <w:rsid w:val="00542829"/>
    <w:rsid w:val="00542AFF"/>
    <w:rsid w:val="005431FB"/>
    <w:rsid w:val="00543245"/>
    <w:rsid w:val="00543264"/>
    <w:rsid w:val="0054332A"/>
    <w:rsid w:val="0054341E"/>
    <w:rsid w:val="00543B88"/>
    <w:rsid w:val="005442D3"/>
    <w:rsid w:val="0054454A"/>
    <w:rsid w:val="00544A68"/>
    <w:rsid w:val="0054524A"/>
    <w:rsid w:val="005456DF"/>
    <w:rsid w:val="0054581A"/>
    <w:rsid w:val="00545CC2"/>
    <w:rsid w:val="005465CA"/>
    <w:rsid w:val="00546729"/>
    <w:rsid w:val="00546758"/>
    <w:rsid w:val="00546E63"/>
    <w:rsid w:val="0054776A"/>
    <w:rsid w:val="005478A9"/>
    <w:rsid w:val="005501C8"/>
    <w:rsid w:val="00551023"/>
    <w:rsid w:val="0055123A"/>
    <w:rsid w:val="005514D1"/>
    <w:rsid w:val="005516E7"/>
    <w:rsid w:val="005518F0"/>
    <w:rsid w:val="00551A4A"/>
    <w:rsid w:val="00551B41"/>
    <w:rsid w:val="00552DB7"/>
    <w:rsid w:val="005537EF"/>
    <w:rsid w:val="00553FF3"/>
    <w:rsid w:val="0055419C"/>
    <w:rsid w:val="00554631"/>
    <w:rsid w:val="00555496"/>
    <w:rsid w:val="00555701"/>
    <w:rsid w:val="00555FD9"/>
    <w:rsid w:val="00556969"/>
    <w:rsid w:val="005609A1"/>
    <w:rsid w:val="0056221B"/>
    <w:rsid w:val="0056237C"/>
    <w:rsid w:val="00562A81"/>
    <w:rsid w:val="00562AC7"/>
    <w:rsid w:val="00562D0A"/>
    <w:rsid w:val="00562DDC"/>
    <w:rsid w:val="00563227"/>
    <w:rsid w:val="005632F4"/>
    <w:rsid w:val="00564423"/>
    <w:rsid w:val="00564868"/>
    <w:rsid w:val="00564A1E"/>
    <w:rsid w:val="00564BCB"/>
    <w:rsid w:val="005654B1"/>
    <w:rsid w:val="00565978"/>
    <w:rsid w:val="0056670A"/>
    <w:rsid w:val="005668C7"/>
    <w:rsid w:val="0056694F"/>
    <w:rsid w:val="005674E2"/>
    <w:rsid w:val="00567691"/>
    <w:rsid w:val="0056771D"/>
    <w:rsid w:val="00567CDA"/>
    <w:rsid w:val="005711C0"/>
    <w:rsid w:val="005711E2"/>
    <w:rsid w:val="00571758"/>
    <w:rsid w:val="00571EB7"/>
    <w:rsid w:val="00571EC5"/>
    <w:rsid w:val="00572CEA"/>
    <w:rsid w:val="00572DAC"/>
    <w:rsid w:val="00572F8A"/>
    <w:rsid w:val="00573659"/>
    <w:rsid w:val="005737BB"/>
    <w:rsid w:val="00573E68"/>
    <w:rsid w:val="005741C9"/>
    <w:rsid w:val="00574292"/>
    <w:rsid w:val="005748E4"/>
    <w:rsid w:val="00574AF5"/>
    <w:rsid w:val="00574DCE"/>
    <w:rsid w:val="005751EB"/>
    <w:rsid w:val="00575604"/>
    <w:rsid w:val="0057561A"/>
    <w:rsid w:val="0057621F"/>
    <w:rsid w:val="00577526"/>
    <w:rsid w:val="00577692"/>
    <w:rsid w:val="00577745"/>
    <w:rsid w:val="0058022C"/>
    <w:rsid w:val="00580ABA"/>
    <w:rsid w:val="00581CA8"/>
    <w:rsid w:val="00583AAD"/>
    <w:rsid w:val="00583E15"/>
    <w:rsid w:val="00583EE9"/>
    <w:rsid w:val="00584103"/>
    <w:rsid w:val="0058467E"/>
    <w:rsid w:val="00585644"/>
    <w:rsid w:val="00586CB4"/>
    <w:rsid w:val="00586EA9"/>
    <w:rsid w:val="005901A7"/>
    <w:rsid w:val="00590408"/>
    <w:rsid w:val="0059056B"/>
    <w:rsid w:val="00590739"/>
    <w:rsid w:val="00590D4F"/>
    <w:rsid w:val="0059165C"/>
    <w:rsid w:val="00591BF2"/>
    <w:rsid w:val="00592094"/>
    <w:rsid w:val="005921EA"/>
    <w:rsid w:val="0059268F"/>
    <w:rsid w:val="00592DA7"/>
    <w:rsid w:val="00592F18"/>
    <w:rsid w:val="00593476"/>
    <w:rsid w:val="00593AA2"/>
    <w:rsid w:val="00594009"/>
    <w:rsid w:val="005942BF"/>
    <w:rsid w:val="005943B4"/>
    <w:rsid w:val="00594782"/>
    <w:rsid w:val="0059525F"/>
    <w:rsid w:val="0059560E"/>
    <w:rsid w:val="005969EC"/>
    <w:rsid w:val="005970B5"/>
    <w:rsid w:val="00597113"/>
    <w:rsid w:val="005973C6"/>
    <w:rsid w:val="005A01E8"/>
    <w:rsid w:val="005A0300"/>
    <w:rsid w:val="005A0AFE"/>
    <w:rsid w:val="005A0CEF"/>
    <w:rsid w:val="005A0DCC"/>
    <w:rsid w:val="005A1230"/>
    <w:rsid w:val="005A1539"/>
    <w:rsid w:val="005A3549"/>
    <w:rsid w:val="005A3AF5"/>
    <w:rsid w:val="005A44CB"/>
    <w:rsid w:val="005A4849"/>
    <w:rsid w:val="005A57C9"/>
    <w:rsid w:val="005A5ACE"/>
    <w:rsid w:val="005A5AE8"/>
    <w:rsid w:val="005A5F13"/>
    <w:rsid w:val="005A65C2"/>
    <w:rsid w:val="005A668D"/>
    <w:rsid w:val="005A67E9"/>
    <w:rsid w:val="005A6854"/>
    <w:rsid w:val="005A6AF2"/>
    <w:rsid w:val="005A70F2"/>
    <w:rsid w:val="005A746D"/>
    <w:rsid w:val="005A74CE"/>
    <w:rsid w:val="005A75BE"/>
    <w:rsid w:val="005B018D"/>
    <w:rsid w:val="005B07B3"/>
    <w:rsid w:val="005B09E2"/>
    <w:rsid w:val="005B2774"/>
    <w:rsid w:val="005B3128"/>
    <w:rsid w:val="005B41E3"/>
    <w:rsid w:val="005B4216"/>
    <w:rsid w:val="005B5639"/>
    <w:rsid w:val="005B6306"/>
    <w:rsid w:val="005B6C4E"/>
    <w:rsid w:val="005B7754"/>
    <w:rsid w:val="005B77D3"/>
    <w:rsid w:val="005B7849"/>
    <w:rsid w:val="005B7B96"/>
    <w:rsid w:val="005B7BD6"/>
    <w:rsid w:val="005C051E"/>
    <w:rsid w:val="005C14F9"/>
    <w:rsid w:val="005C1FEF"/>
    <w:rsid w:val="005C217A"/>
    <w:rsid w:val="005C32EC"/>
    <w:rsid w:val="005C3444"/>
    <w:rsid w:val="005C3909"/>
    <w:rsid w:val="005C40C6"/>
    <w:rsid w:val="005C4105"/>
    <w:rsid w:val="005C5384"/>
    <w:rsid w:val="005C5785"/>
    <w:rsid w:val="005C5FA9"/>
    <w:rsid w:val="005C6042"/>
    <w:rsid w:val="005C6D88"/>
    <w:rsid w:val="005D0946"/>
    <w:rsid w:val="005D0A1E"/>
    <w:rsid w:val="005D0E66"/>
    <w:rsid w:val="005D10EE"/>
    <w:rsid w:val="005D14FA"/>
    <w:rsid w:val="005D1736"/>
    <w:rsid w:val="005D223D"/>
    <w:rsid w:val="005D268B"/>
    <w:rsid w:val="005D2F8D"/>
    <w:rsid w:val="005D30D5"/>
    <w:rsid w:val="005D362D"/>
    <w:rsid w:val="005D3762"/>
    <w:rsid w:val="005D4D19"/>
    <w:rsid w:val="005D4D39"/>
    <w:rsid w:val="005D518A"/>
    <w:rsid w:val="005D685D"/>
    <w:rsid w:val="005D6E95"/>
    <w:rsid w:val="005D702E"/>
    <w:rsid w:val="005D7124"/>
    <w:rsid w:val="005D747D"/>
    <w:rsid w:val="005D78A8"/>
    <w:rsid w:val="005E0132"/>
    <w:rsid w:val="005E013A"/>
    <w:rsid w:val="005E05E5"/>
    <w:rsid w:val="005E0B74"/>
    <w:rsid w:val="005E0ED6"/>
    <w:rsid w:val="005E1318"/>
    <w:rsid w:val="005E2549"/>
    <w:rsid w:val="005E2CB5"/>
    <w:rsid w:val="005E3E4A"/>
    <w:rsid w:val="005E4082"/>
    <w:rsid w:val="005E4D82"/>
    <w:rsid w:val="005E4FF3"/>
    <w:rsid w:val="005E5004"/>
    <w:rsid w:val="005E5E83"/>
    <w:rsid w:val="005E5F52"/>
    <w:rsid w:val="005E6325"/>
    <w:rsid w:val="005E77E4"/>
    <w:rsid w:val="005E7C37"/>
    <w:rsid w:val="005E7E3F"/>
    <w:rsid w:val="005F089A"/>
    <w:rsid w:val="005F0911"/>
    <w:rsid w:val="005F1AF0"/>
    <w:rsid w:val="005F1B48"/>
    <w:rsid w:val="005F1F21"/>
    <w:rsid w:val="005F21D4"/>
    <w:rsid w:val="005F2566"/>
    <w:rsid w:val="005F35E6"/>
    <w:rsid w:val="005F3B2D"/>
    <w:rsid w:val="005F5643"/>
    <w:rsid w:val="005F62B2"/>
    <w:rsid w:val="005F6487"/>
    <w:rsid w:val="005F6AFA"/>
    <w:rsid w:val="005F7954"/>
    <w:rsid w:val="005F7A59"/>
    <w:rsid w:val="005F7F4C"/>
    <w:rsid w:val="0060035E"/>
    <w:rsid w:val="006009E7"/>
    <w:rsid w:val="00600A5C"/>
    <w:rsid w:val="00600AE9"/>
    <w:rsid w:val="00600C09"/>
    <w:rsid w:val="00601303"/>
    <w:rsid w:val="006018D2"/>
    <w:rsid w:val="00601B07"/>
    <w:rsid w:val="00601B1C"/>
    <w:rsid w:val="00601E83"/>
    <w:rsid w:val="00602FFB"/>
    <w:rsid w:val="00603E8A"/>
    <w:rsid w:val="0060476A"/>
    <w:rsid w:val="006047B0"/>
    <w:rsid w:val="00604F71"/>
    <w:rsid w:val="0060591F"/>
    <w:rsid w:val="0060665E"/>
    <w:rsid w:val="0060728F"/>
    <w:rsid w:val="0061020C"/>
    <w:rsid w:val="006102A9"/>
    <w:rsid w:val="0061079A"/>
    <w:rsid w:val="00611770"/>
    <w:rsid w:val="0061205D"/>
    <w:rsid w:val="00612875"/>
    <w:rsid w:val="006129D7"/>
    <w:rsid w:val="00612A52"/>
    <w:rsid w:val="00612C9E"/>
    <w:rsid w:val="00612D73"/>
    <w:rsid w:val="0061404F"/>
    <w:rsid w:val="006144D9"/>
    <w:rsid w:val="00614644"/>
    <w:rsid w:val="006148A0"/>
    <w:rsid w:val="006150AC"/>
    <w:rsid w:val="006152A0"/>
    <w:rsid w:val="0061557C"/>
    <w:rsid w:val="0061616B"/>
    <w:rsid w:val="006165C1"/>
    <w:rsid w:val="00616D5E"/>
    <w:rsid w:val="00616E74"/>
    <w:rsid w:val="006179DF"/>
    <w:rsid w:val="00620075"/>
    <w:rsid w:val="00620282"/>
    <w:rsid w:val="00620473"/>
    <w:rsid w:val="00620645"/>
    <w:rsid w:val="006221C7"/>
    <w:rsid w:val="00622227"/>
    <w:rsid w:val="0062242E"/>
    <w:rsid w:val="00623829"/>
    <w:rsid w:val="00623A21"/>
    <w:rsid w:val="0062420C"/>
    <w:rsid w:val="006243C2"/>
    <w:rsid w:val="006245CD"/>
    <w:rsid w:val="006246E8"/>
    <w:rsid w:val="00624CA7"/>
    <w:rsid w:val="00624DA5"/>
    <w:rsid w:val="006251C3"/>
    <w:rsid w:val="006256D1"/>
    <w:rsid w:val="00625D55"/>
    <w:rsid w:val="00625E6B"/>
    <w:rsid w:val="006261A7"/>
    <w:rsid w:val="006261C8"/>
    <w:rsid w:val="00626276"/>
    <w:rsid w:val="006271C9"/>
    <w:rsid w:val="006276C8"/>
    <w:rsid w:val="00627707"/>
    <w:rsid w:val="00630769"/>
    <w:rsid w:val="00631340"/>
    <w:rsid w:val="00631716"/>
    <w:rsid w:val="00631F4A"/>
    <w:rsid w:val="00631FB5"/>
    <w:rsid w:val="00632071"/>
    <w:rsid w:val="00632DC7"/>
    <w:rsid w:val="0063513B"/>
    <w:rsid w:val="00635253"/>
    <w:rsid w:val="00635553"/>
    <w:rsid w:val="00635AE5"/>
    <w:rsid w:val="00636AEE"/>
    <w:rsid w:val="00636DA6"/>
    <w:rsid w:val="00637602"/>
    <w:rsid w:val="00637E43"/>
    <w:rsid w:val="006400CF"/>
    <w:rsid w:val="006407DF"/>
    <w:rsid w:val="00641451"/>
    <w:rsid w:val="00642210"/>
    <w:rsid w:val="00643AB7"/>
    <w:rsid w:val="0064429F"/>
    <w:rsid w:val="00645787"/>
    <w:rsid w:val="006462A7"/>
    <w:rsid w:val="00646457"/>
    <w:rsid w:val="006465D4"/>
    <w:rsid w:val="00646FE9"/>
    <w:rsid w:val="006471BA"/>
    <w:rsid w:val="00647900"/>
    <w:rsid w:val="00647D42"/>
    <w:rsid w:val="00650784"/>
    <w:rsid w:val="00650A26"/>
    <w:rsid w:val="00650D9E"/>
    <w:rsid w:val="00652203"/>
    <w:rsid w:val="00652F3F"/>
    <w:rsid w:val="00653210"/>
    <w:rsid w:val="006533F5"/>
    <w:rsid w:val="00653F6C"/>
    <w:rsid w:val="006541CC"/>
    <w:rsid w:val="0065464A"/>
    <w:rsid w:val="00654AA1"/>
    <w:rsid w:val="00654EBD"/>
    <w:rsid w:val="00655920"/>
    <w:rsid w:val="00655B1E"/>
    <w:rsid w:val="00655DDA"/>
    <w:rsid w:val="00656064"/>
    <w:rsid w:val="00656476"/>
    <w:rsid w:val="00656EEC"/>
    <w:rsid w:val="00657125"/>
    <w:rsid w:val="00657FDD"/>
    <w:rsid w:val="0066073E"/>
    <w:rsid w:val="00661828"/>
    <w:rsid w:val="006619AD"/>
    <w:rsid w:val="00662465"/>
    <w:rsid w:val="00662610"/>
    <w:rsid w:val="00662663"/>
    <w:rsid w:val="0066325D"/>
    <w:rsid w:val="00664230"/>
    <w:rsid w:val="00664237"/>
    <w:rsid w:val="00664491"/>
    <w:rsid w:val="00664A33"/>
    <w:rsid w:val="00664E61"/>
    <w:rsid w:val="00665321"/>
    <w:rsid w:val="0066578F"/>
    <w:rsid w:val="00666670"/>
    <w:rsid w:val="0066670F"/>
    <w:rsid w:val="00667952"/>
    <w:rsid w:val="006701C1"/>
    <w:rsid w:val="00670420"/>
    <w:rsid w:val="00670869"/>
    <w:rsid w:val="00671F80"/>
    <w:rsid w:val="00673413"/>
    <w:rsid w:val="0067355F"/>
    <w:rsid w:val="006741F9"/>
    <w:rsid w:val="0067488C"/>
    <w:rsid w:val="00674963"/>
    <w:rsid w:val="00674AFB"/>
    <w:rsid w:val="00675455"/>
    <w:rsid w:val="006759CB"/>
    <w:rsid w:val="00675C1E"/>
    <w:rsid w:val="00676EEA"/>
    <w:rsid w:val="00676FA2"/>
    <w:rsid w:val="00677C8E"/>
    <w:rsid w:val="00677D89"/>
    <w:rsid w:val="00677DB6"/>
    <w:rsid w:val="006803BD"/>
    <w:rsid w:val="00680761"/>
    <w:rsid w:val="006809F3"/>
    <w:rsid w:val="0068213E"/>
    <w:rsid w:val="00682724"/>
    <w:rsid w:val="00682937"/>
    <w:rsid w:val="00683016"/>
    <w:rsid w:val="0068337D"/>
    <w:rsid w:val="00683488"/>
    <w:rsid w:val="006836C4"/>
    <w:rsid w:val="006843F3"/>
    <w:rsid w:val="006849E8"/>
    <w:rsid w:val="00684DE2"/>
    <w:rsid w:val="0068534D"/>
    <w:rsid w:val="00685565"/>
    <w:rsid w:val="006856D6"/>
    <w:rsid w:val="0068599E"/>
    <w:rsid w:val="00685E93"/>
    <w:rsid w:val="00685F62"/>
    <w:rsid w:val="00686A7F"/>
    <w:rsid w:val="00686AFF"/>
    <w:rsid w:val="00687129"/>
    <w:rsid w:val="006900AC"/>
    <w:rsid w:val="006901D3"/>
    <w:rsid w:val="00690388"/>
    <w:rsid w:val="00690434"/>
    <w:rsid w:val="00690CA2"/>
    <w:rsid w:val="0069176B"/>
    <w:rsid w:val="00692249"/>
    <w:rsid w:val="00692E05"/>
    <w:rsid w:val="006936BC"/>
    <w:rsid w:val="00694065"/>
    <w:rsid w:val="00694355"/>
    <w:rsid w:val="006944F0"/>
    <w:rsid w:val="00694BBE"/>
    <w:rsid w:val="00694CA6"/>
    <w:rsid w:val="0069518C"/>
    <w:rsid w:val="00695254"/>
    <w:rsid w:val="0069573E"/>
    <w:rsid w:val="006973D5"/>
    <w:rsid w:val="006975F6"/>
    <w:rsid w:val="006A09E3"/>
    <w:rsid w:val="006A0A67"/>
    <w:rsid w:val="006A0DE6"/>
    <w:rsid w:val="006A0E09"/>
    <w:rsid w:val="006A14E0"/>
    <w:rsid w:val="006A1824"/>
    <w:rsid w:val="006A3605"/>
    <w:rsid w:val="006A36FD"/>
    <w:rsid w:val="006A3F0A"/>
    <w:rsid w:val="006A408B"/>
    <w:rsid w:val="006A412E"/>
    <w:rsid w:val="006A4A3F"/>
    <w:rsid w:val="006A4D6A"/>
    <w:rsid w:val="006A5E04"/>
    <w:rsid w:val="006A6263"/>
    <w:rsid w:val="006B03E0"/>
    <w:rsid w:val="006B0842"/>
    <w:rsid w:val="006B0D29"/>
    <w:rsid w:val="006B116E"/>
    <w:rsid w:val="006B13AA"/>
    <w:rsid w:val="006B13D2"/>
    <w:rsid w:val="006B14CA"/>
    <w:rsid w:val="006B1CE6"/>
    <w:rsid w:val="006B1FCF"/>
    <w:rsid w:val="006B273E"/>
    <w:rsid w:val="006B38B5"/>
    <w:rsid w:val="006B3ECC"/>
    <w:rsid w:val="006B49D7"/>
    <w:rsid w:val="006B516B"/>
    <w:rsid w:val="006B5314"/>
    <w:rsid w:val="006B5EB2"/>
    <w:rsid w:val="006B6176"/>
    <w:rsid w:val="006B625D"/>
    <w:rsid w:val="006B660A"/>
    <w:rsid w:val="006B6C4F"/>
    <w:rsid w:val="006B6CB7"/>
    <w:rsid w:val="006B702D"/>
    <w:rsid w:val="006B748E"/>
    <w:rsid w:val="006C01F8"/>
    <w:rsid w:val="006C0A4C"/>
    <w:rsid w:val="006C1F40"/>
    <w:rsid w:val="006C3147"/>
    <w:rsid w:val="006C32E2"/>
    <w:rsid w:val="006C345E"/>
    <w:rsid w:val="006C36C4"/>
    <w:rsid w:val="006C37A9"/>
    <w:rsid w:val="006C39B4"/>
    <w:rsid w:val="006C434D"/>
    <w:rsid w:val="006C4D96"/>
    <w:rsid w:val="006C579B"/>
    <w:rsid w:val="006C5886"/>
    <w:rsid w:val="006C5D80"/>
    <w:rsid w:val="006C62E4"/>
    <w:rsid w:val="006C6454"/>
    <w:rsid w:val="006C66FE"/>
    <w:rsid w:val="006C6A48"/>
    <w:rsid w:val="006C72BE"/>
    <w:rsid w:val="006C766A"/>
    <w:rsid w:val="006C7AE5"/>
    <w:rsid w:val="006D0661"/>
    <w:rsid w:val="006D0C2B"/>
    <w:rsid w:val="006D11ED"/>
    <w:rsid w:val="006D1438"/>
    <w:rsid w:val="006D15B7"/>
    <w:rsid w:val="006D1682"/>
    <w:rsid w:val="006D16FF"/>
    <w:rsid w:val="006D190A"/>
    <w:rsid w:val="006D1A54"/>
    <w:rsid w:val="006D2DA7"/>
    <w:rsid w:val="006D31D2"/>
    <w:rsid w:val="006D37D5"/>
    <w:rsid w:val="006D3D9E"/>
    <w:rsid w:val="006D44EB"/>
    <w:rsid w:val="006D4854"/>
    <w:rsid w:val="006D5321"/>
    <w:rsid w:val="006D5AF0"/>
    <w:rsid w:val="006D6886"/>
    <w:rsid w:val="006D71D9"/>
    <w:rsid w:val="006E0087"/>
    <w:rsid w:val="006E11B4"/>
    <w:rsid w:val="006E1364"/>
    <w:rsid w:val="006E1E85"/>
    <w:rsid w:val="006E20C7"/>
    <w:rsid w:val="006E26F5"/>
    <w:rsid w:val="006E2AF7"/>
    <w:rsid w:val="006E2DD9"/>
    <w:rsid w:val="006E3EB9"/>
    <w:rsid w:val="006E4B46"/>
    <w:rsid w:val="006E532C"/>
    <w:rsid w:val="006E61B2"/>
    <w:rsid w:val="006E6639"/>
    <w:rsid w:val="006E6A86"/>
    <w:rsid w:val="006E741A"/>
    <w:rsid w:val="006E7F0D"/>
    <w:rsid w:val="006E7F62"/>
    <w:rsid w:val="006F06AB"/>
    <w:rsid w:val="006F1F9A"/>
    <w:rsid w:val="006F22DD"/>
    <w:rsid w:val="006F2B13"/>
    <w:rsid w:val="006F47C5"/>
    <w:rsid w:val="006F4F0E"/>
    <w:rsid w:val="006F54AE"/>
    <w:rsid w:val="006F54BD"/>
    <w:rsid w:val="006F5C64"/>
    <w:rsid w:val="006F5F74"/>
    <w:rsid w:val="006F6ED8"/>
    <w:rsid w:val="006F7793"/>
    <w:rsid w:val="006F7A7E"/>
    <w:rsid w:val="00700696"/>
    <w:rsid w:val="00700797"/>
    <w:rsid w:val="0070096A"/>
    <w:rsid w:val="00700C8A"/>
    <w:rsid w:val="00700E5B"/>
    <w:rsid w:val="007021EC"/>
    <w:rsid w:val="0070250E"/>
    <w:rsid w:val="007027FF"/>
    <w:rsid w:val="00702D56"/>
    <w:rsid w:val="00702FA8"/>
    <w:rsid w:val="007050F2"/>
    <w:rsid w:val="00705394"/>
    <w:rsid w:val="00705D96"/>
    <w:rsid w:val="00705DCE"/>
    <w:rsid w:val="00705F2F"/>
    <w:rsid w:val="00706EE5"/>
    <w:rsid w:val="00712912"/>
    <w:rsid w:val="007129BB"/>
    <w:rsid w:val="0071350B"/>
    <w:rsid w:val="00713A02"/>
    <w:rsid w:val="00713B1C"/>
    <w:rsid w:val="00713BB8"/>
    <w:rsid w:val="00713C0A"/>
    <w:rsid w:val="00714BA6"/>
    <w:rsid w:val="00714D2D"/>
    <w:rsid w:val="00716C69"/>
    <w:rsid w:val="0071737B"/>
    <w:rsid w:val="0071741D"/>
    <w:rsid w:val="00717775"/>
    <w:rsid w:val="0072052E"/>
    <w:rsid w:val="00721658"/>
    <w:rsid w:val="00721B6D"/>
    <w:rsid w:val="007220BD"/>
    <w:rsid w:val="007224B1"/>
    <w:rsid w:val="00723CEA"/>
    <w:rsid w:val="0072409B"/>
    <w:rsid w:val="007240AB"/>
    <w:rsid w:val="0072480D"/>
    <w:rsid w:val="00725626"/>
    <w:rsid w:val="007257C2"/>
    <w:rsid w:val="00725F88"/>
    <w:rsid w:val="00726067"/>
    <w:rsid w:val="00726D75"/>
    <w:rsid w:val="00726DFE"/>
    <w:rsid w:val="007270ED"/>
    <w:rsid w:val="007275F1"/>
    <w:rsid w:val="0072773E"/>
    <w:rsid w:val="007302C9"/>
    <w:rsid w:val="0073102B"/>
    <w:rsid w:val="007321EA"/>
    <w:rsid w:val="007322A7"/>
    <w:rsid w:val="00732944"/>
    <w:rsid w:val="0073380D"/>
    <w:rsid w:val="007339EA"/>
    <w:rsid w:val="00733AD5"/>
    <w:rsid w:val="007342AB"/>
    <w:rsid w:val="00734724"/>
    <w:rsid w:val="00734B0A"/>
    <w:rsid w:val="00734C1E"/>
    <w:rsid w:val="00734D95"/>
    <w:rsid w:val="00735B1E"/>
    <w:rsid w:val="00735D56"/>
    <w:rsid w:val="007365DD"/>
    <w:rsid w:val="00736919"/>
    <w:rsid w:val="00736D62"/>
    <w:rsid w:val="0073715C"/>
    <w:rsid w:val="0074027A"/>
    <w:rsid w:val="00740C1E"/>
    <w:rsid w:val="00741107"/>
    <w:rsid w:val="00741523"/>
    <w:rsid w:val="007426F1"/>
    <w:rsid w:val="007427D5"/>
    <w:rsid w:val="00742837"/>
    <w:rsid w:val="00742BE2"/>
    <w:rsid w:val="0074349E"/>
    <w:rsid w:val="00743718"/>
    <w:rsid w:val="007440CC"/>
    <w:rsid w:val="00745774"/>
    <w:rsid w:val="00745972"/>
    <w:rsid w:val="00745EA6"/>
    <w:rsid w:val="0074600E"/>
    <w:rsid w:val="00746074"/>
    <w:rsid w:val="007461F7"/>
    <w:rsid w:val="00746289"/>
    <w:rsid w:val="007463EE"/>
    <w:rsid w:val="00746A52"/>
    <w:rsid w:val="00747753"/>
    <w:rsid w:val="00747836"/>
    <w:rsid w:val="00747925"/>
    <w:rsid w:val="00750314"/>
    <w:rsid w:val="00751924"/>
    <w:rsid w:val="00751BFD"/>
    <w:rsid w:val="00751F84"/>
    <w:rsid w:val="007520F6"/>
    <w:rsid w:val="00752342"/>
    <w:rsid w:val="00752667"/>
    <w:rsid w:val="0075297F"/>
    <w:rsid w:val="00752F49"/>
    <w:rsid w:val="0075349A"/>
    <w:rsid w:val="007537E8"/>
    <w:rsid w:val="007538B7"/>
    <w:rsid w:val="007548F9"/>
    <w:rsid w:val="00754CBD"/>
    <w:rsid w:val="00754ECA"/>
    <w:rsid w:val="0075552C"/>
    <w:rsid w:val="00755D3D"/>
    <w:rsid w:val="00756034"/>
    <w:rsid w:val="007566E1"/>
    <w:rsid w:val="0075779A"/>
    <w:rsid w:val="00757850"/>
    <w:rsid w:val="007607A8"/>
    <w:rsid w:val="0076129F"/>
    <w:rsid w:val="0076195D"/>
    <w:rsid w:val="00761A10"/>
    <w:rsid w:val="00761A4B"/>
    <w:rsid w:val="00762271"/>
    <w:rsid w:val="00762379"/>
    <w:rsid w:val="007635DB"/>
    <w:rsid w:val="00763A30"/>
    <w:rsid w:val="00764065"/>
    <w:rsid w:val="007644A1"/>
    <w:rsid w:val="00764585"/>
    <w:rsid w:val="00764865"/>
    <w:rsid w:val="00764CF2"/>
    <w:rsid w:val="007650B4"/>
    <w:rsid w:val="007652BF"/>
    <w:rsid w:val="0076535D"/>
    <w:rsid w:val="0076590E"/>
    <w:rsid w:val="00767054"/>
    <w:rsid w:val="0076717E"/>
    <w:rsid w:val="00770D15"/>
    <w:rsid w:val="00770D39"/>
    <w:rsid w:val="00770E05"/>
    <w:rsid w:val="00770EB9"/>
    <w:rsid w:val="00771267"/>
    <w:rsid w:val="00771595"/>
    <w:rsid w:val="007724C6"/>
    <w:rsid w:val="00772DD5"/>
    <w:rsid w:val="007738F7"/>
    <w:rsid w:val="00773C26"/>
    <w:rsid w:val="007740FA"/>
    <w:rsid w:val="00774166"/>
    <w:rsid w:val="0077466F"/>
    <w:rsid w:val="007749E9"/>
    <w:rsid w:val="00774A3C"/>
    <w:rsid w:val="00775EEF"/>
    <w:rsid w:val="00776C47"/>
    <w:rsid w:val="00777172"/>
    <w:rsid w:val="007772F3"/>
    <w:rsid w:val="007774D7"/>
    <w:rsid w:val="00780832"/>
    <w:rsid w:val="007809A5"/>
    <w:rsid w:val="00781007"/>
    <w:rsid w:val="007810BB"/>
    <w:rsid w:val="00781C88"/>
    <w:rsid w:val="0078217B"/>
    <w:rsid w:val="00782F4F"/>
    <w:rsid w:val="007832DA"/>
    <w:rsid w:val="007838F8"/>
    <w:rsid w:val="00783C9F"/>
    <w:rsid w:val="00785CE6"/>
    <w:rsid w:val="00785FA0"/>
    <w:rsid w:val="00786AE5"/>
    <w:rsid w:val="00787262"/>
    <w:rsid w:val="007879DD"/>
    <w:rsid w:val="00787BD3"/>
    <w:rsid w:val="00787CF7"/>
    <w:rsid w:val="00790113"/>
    <w:rsid w:val="00790419"/>
    <w:rsid w:val="00791359"/>
    <w:rsid w:val="00791635"/>
    <w:rsid w:val="00791CF1"/>
    <w:rsid w:val="0079228E"/>
    <w:rsid w:val="007926FC"/>
    <w:rsid w:val="00792703"/>
    <w:rsid w:val="00793363"/>
    <w:rsid w:val="007936FD"/>
    <w:rsid w:val="00793C98"/>
    <w:rsid w:val="00793DD4"/>
    <w:rsid w:val="00794453"/>
    <w:rsid w:val="00794A75"/>
    <w:rsid w:val="00794AEE"/>
    <w:rsid w:val="00794B90"/>
    <w:rsid w:val="007953EF"/>
    <w:rsid w:val="00795A6E"/>
    <w:rsid w:val="00795B90"/>
    <w:rsid w:val="00795F00"/>
    <w:rsid w:val="00796217"/>
    <w:rsid w:val="007962E8"/>
    <w:rsid w:val="007967E8"/>
    <w:rsid w:val="00797306"/>
    <w:rsid w:val="007A08C8"/>
    <w:rsid w:val="007A0A2B"/>
    <w:rsid w:val="007A0DF7"/>
    <w:rsid w:val="007A11EF"/>
    <w:rsid w:val="007A139C"/>
    <w:rsid w:val="007A1D9C"/>
    <w:rsid w:val="007A1E13"/>
    <w:rsid w:val="007A22EE"/>
    <w:rsid w:val="007A2549"/>
    <w:rsid w:val="007A2C62"/>
    <w:rsid w:val="007A3B4D"/>
    <w:rsid w:val="007A465A"/>
    <w:rsid w:val="007A4CCD"/>
    <w:rsid w:val="007A57CA"/>
    <w:rsid w:val="007A5A82"/>
    <w:rsid w:val="007A5F25"/>
    <w:rsid w:val="007A6B4D"/>
    <w:rsid w:val="007B0BCF"/>
    <w:rsid w:val="007B0F67"/>
    <w:rsid w:val="007B143A"/>
    <w:rsid w:val="007B1A8B"/>
    <w:rsid w:val="007B1E41"/>
    <w:rsid w:val="007B1E94"/>
    <w:rsid w:val="007B1F60"/>
    <w:rsid w:val="007B23EF"/>
    <w:rsid w:val="007B2977"/>
    <w:rsid w:val="007B2BBF"/>
    <w:rsid w:val="007B3138"/>
    <w:rsid w:val="007B36C9"/>
    <w:rsid w:val="007B3A04"/>
    <w:rsid w:val="007B5385"/>
    <w:rsid w:val="007B540E"/>
    <w:rsid w:val="007B5951"/>
    <w:rsid w:val="007B5D5E"/>
    <w:rsid w:val="007B6D12"/>
    <w:rsid w:val="007B71C6"/>
    <w:rsid w:val="007B7AC7"/>
    <w:rsid w:val="007B7C4C"/>
    <w:rsid w:val="007C04F1"/>
    <w:rsid w:val="007C2232"/>
    <w:rsid w:val="007C252F"/>
    <w:rsid w:val="007C25A5"/>
    <w:rsid w:val="007C2D9A"/>
    <w:rsid w:val="007C31C6"/>
    <w:rsid w:val="007C38C4"/>
    <w:rsid w:val="007C3B6A"/>
    <w:rsid w:val="007C3C82"/>
    <w:rsid w:val="007C59B0"/>
    <w:rsid w:val="007C5A8E"/>
    <w:rsid w:val="007C62BB"/>
    <w:rsid w:val="007C66C2"/>
    <w:rsid w:val="007C6C7F"/>
    <w:rsid w:val="007C72F3"/>
    <w:rsid w:val="007C73A4"/>
    <w:rsid w:val="007C7780"/>
    <w:rsid w:val="007D1269"/>
    <w:rsid w:val="007D1BAD"/>
    <w:rsid w:val="007D2B26"/>
    <w:rsid w:val="007D2DF7"/>
    <w:rsid w:val="007D3C95"/>
    <w:rsid w:val="007D4ACD"/>
    <w:rsid w:val="007D4E40"/>
    <w:rsid w:val="007D532B"/>
    <w:rsid w:val="007D5D9A"/>
    <w:rsid w:val="007D5F25"/>
    <w:rsid w:val="007D628B"/>
    <w:rsid w:val="007D75F3"/>
    <w:rsid w:val="007D7888"/>
    <w:rsid w:val="007D7ED3"/>
    <w:rsid w:val="007E0477"/>
    <w:rsid w:val="007E04BA"/>
    <w:rsid w:val="007E081C"/>
    <w:rsid w:val="007E0D30"/>
    <w:rsid w:val="007E1CB8"/>
    <w:rsid w:val="007E1E7F"/>
    <w:rsid w:val="007E2683"/>
    <w:rsid w:val="007E2990"/>
    <w:rsid w:val="007E2A1D"/>
    <w:rsid w:val="007E38C3"/>
    <w:rsid w:val="007E461B"/>
    <w:rsid w:val="007E4BC3"/>
    <w:rsid w:val="007E5796"/>
    <w:rsid w:val="007E5975"/>
    <w:rsid w:val="007E5E74"/>
    <w:rsid w:val="007E5ECA"/>
    <w:rsid w:val="007E6F95"/>
    <w:rsid w:val="007E7257"/>
    <w:rsid w:val="007E74B6"/>
    <w:rsid w:val="007E74C2"/>
    <w:rsid w:val="007E7DE6"/>
    <w:rsid w:val="007F0742"/>
    <w:rsid w:val="007F14B8"/>
    <w:rsid w:val="007F169D"/>
    <w:rsid w:val="007F1DDE"/>
    <w:rsid w:val="007F2022"/>
    <w:rsid w:val="007F304D"/>
    <w:rsid w:val="007F31B7"/>
    <w:rsid w:val="007F3793"/>
    <w:rsid w:val="007F3C7F"/>
    <w:rsid w:val="007F4C9E"/>
    <w:rsid w:val="007F5419"/>
    <w:rsid w:val="007F691F"/>
    <w:rsid w:val="007F6A76"/>
    <w:rsid w:val="007F6A8D"/>
    <w:rsid w:val="007F6D67"/>
    <w:rsid w:val="007F6EF2"/>
    <w:rsid w:val="00800CF9"/>
    <w:rsid w:val="00801C19"/>
    <w:rsid w:val="00802E27"/>
    <w:rsid w:val="00803269"/>
    <w:rsid w:val="00803454"/>
    <w:rsid w:val="0080377B"/>
    <w:rsid w:val="00803955"/>
    <w:rsid w:val="0080457D"/>
    <w:rsid w:val="00804834"/>
    <w:rsid w:val="0080488E"/>
    <w:rsid w:val="00804D82"/>
    <w:rsid w:val="00804DE7"/>
    <w:rsid w:val="008050E9"/>
    <w:rsid w:val="008050FB"/>
    <w:rsid w:val="0080567A"/>
    <w:rsid w:val="00805983"/>
    <w:rsid w:val="00805AEE"/>
    <w:rsid w:val="00805BF8"/>
    <w:rsid w:val="00805F6D"/>
    <w:rsid w:val="00806871"/>
    <w:rsid w:val="00806BD7"/>
    <w:rsid w:val="00806FFC"/>
    <w:rsid w:val="00810094"/>
    <w:rsid w:val="008100D1"/>
    <w:rsid w:val="008101B4"/>
    <w:rsid w:val="008125FA"/>
    <w:rsid w:val="00812A28"/>
    <w:rsid w:val="00813197"/>
    <w:rsid w:val="00813CE1"/>
    <w:rsid w:val="00814A80"/>
    <w:rsid w:val="00814DDA"/>
    <w:rsid w:val="00816520"/>
    <w:rsid w:val="00816C70"/>
    <w:rsid w:val="00817049"/>
    <w:rsid w:val="008170F8"/>
    <w:rsid w:val="00817515"/>
    <w:rsid w:val="008178AC"/>
    <w:rsid w:val="00817D92"/>
    <w:rsid w:val="00820A40"/>
    <w:rsid w:val="008210B8"/>
    <w:rsid w:val="00821BFA"/>
    <w:rsid w:val="0082264A"/>
    <w:rsid w:val="00823250"/>
    <w:rsid w:val="00823469"/>
    <w:rsid w:val="00823567"/>
    <w:rsid w:val="008239A0"/>
    <w:rsid w:val="008240A7"/>
    <w:rsid w:val="008245F8"/>
    <w:rsid w:val="00824898"/>
    <w:rsid w:val="008249A0"/>
    <w:rsid w:val="00824B8E"/>
    <w:rsid w:val="0082518F"/>
    <w:rsid w:val="008256D7"/>
    <w:rsid w:val="0082587A"/>
    <w:rsid w:val="008258BE"/>
    <w:rsid w:val="00826145"/>
    <w:rsid w:val="008268EC"/>
    <w:rsid w:val="008269CF"/>
    <w:rsid w:val="00826CE9"/>
    <w:rsid w:val="008274B1"/>
    <w:rsid w:val="008303BB"/>
    <w:rsid w:val="00830C57"/>
    <w:rsid w:val="00830C75"/>
    <w:rsid w:val="00831DFE"/>
    <w:rsid w:val="008364F1"/>
    <w:rsid w:val="00837930"/>
    <w:rsid w:val="00837CE4"/>
    <w:rsid w:val="00837F9D"/>
    <w:rsid w:val="008409BB"/>
    <w:rsid w:val="00840A17"/>
    <w:rsid w:val="00841113"/>
    <w:rsid w:val="008420C3"/>
    <w:rsid w:val="008421A4"/>
    <w:rsid w:val="008422FA"/>
    <w:rsid w:val="0084336F"/>
    <w:rsid w:val="00843495"/>
    <w:rsid w:val="008436AA"/>
    <w:rsid w:val="008448EF"/>
    <w:rsid w:val="00844DAD"/>
    <w:rsid w:val="00845B1C"/>
    <w:rsid w:val="00845FA7"/>
    <w:rsid w:val="00846164"/>
    <w:rsid w:val="00846481"/>
    <w:rsid w:val="0084729D"/>
    <w:rsid w:val="008475B8"/>
    <w:rsid w:val="00850101"/>
    <w:rsid w:val="0085084C"/>
    <w:rsid w:val="0085145E"/>
    <w:rsid w:val="00851A2B"/>
    <w:rsid w:val="00851DFC"/>
    <w:rsid w:val="0085211C"/>
    <w:rsid w:val="00852346"/>
    <w:rsid w:val="00852D2D"/>
    <w:rsid w:val="00853339"/>
    <w:rsid w:val="00853839"/>
    <w:rsid w:val="00854FB4"/>
    <w:rsid w:val="00855397"/>
    <w:rsid w:val="008553FC"/>
    <w:rsid w:val="008554B8"/>
    <w:rsid w:val="008562F1"/>
    <w:rsid w:val="00856371"/>
    <w:rsid w:val="00857425"/>
    <w:rsid w:val="00857F4C"/>
    <w:rsid w:val="00860D0C"/>
    <w:rsid w:val="0086100A"/>
    <w:rsid w:val="00861017"/>
    <w:rsid w:val="00861234"/>
    <w:rsid w:val="0086124C"/>
    <w:rsid w:val="00861BAC"/>
    <w:rsid w:val="00861C0B"/>
    <w:rsid w:val="00861FC8"/>
    <w:rsid w:val="008623B0"/>
    <w:rsid w:val="008625AF"/>
    <w:rsid w:val="00862AD4"/>
    <w:rsid w:val="00862E80"/>
    <w:rsid w:val="0086324E"/>
    <w:rsid w:val="008632D8"/>
    <w:rsid w:val="0086383F"/>
    <w:rsid w:val="00863A49"/>
    <w:rsid w:val="00863C63"/>
    <w:rsid w:val="00863CFC"/>
    <w:rsid w:val="00863EFD"/>
    <w:rsid w:val="00864637"/>
    <w:rsid w:val="00865810"/>
    <w:rsid w:val="00867D2D"/>
    <w:rsid w:val="00867EB8"/>
    <w:rsid w:val="00870043"/>
    <w:rsid w:val="008706C9"/>
    <w:rsid w:val="008707FF"/>
    <w:rsid w:val="00870ECA"/>
    <w:rsid w:val="00871025"/>
    <w:rsid w:val="0087145D"/>
    <w:rsid w:val="00871704"/>
    <w:rsid w:val="00872A9E"/>
    <w:rsid w:val="00872F44"/>
    <w:rsid w:val="008735EF"/>
    <w:rsid w:val="008736F1"/>
    <w:rsid w:val="00873B45"/>
    <w:rsid w:val="00873DFA"/>
    <w:rsid w:val="00874525"/>
    <w:rsid w:val="00874873"/>
    <w:rsid w:val="00874B83"/>
    <w:rsid w:val="00874CE9"/>
    <w:rsid w:val="00874DE0"/>
    <w:rsid w:val="008752BC"/>
    <w:rsid w:val="008758DC"/>
    <w:rsid w:val="008759A7"/>
    <w:rsid w:val="008762D3"/>
    <w:rsid w:val="0087672C"/>
    <w:rsid w:val="008767AE"/>
    <w:rsid w:val="00877178"/>
    <w:rsid w:val="008775CD"/>
    <w:rsid w:val="00877846"/>
    <w:rsid w:val="00880A11"/>
    <w:rsid w:val="00880B40"/>
    <w:rsid w:val="00881D8B"/>
    <w:rsid w:val="00881ED0"/>
    <w:rsid w:val="00882A85"/>
    <w:rsid w:val="00882B7A"/>
    <w:rsid w:val="00883333"/>
    <w:rsid w:val="00883981"/>
    <w:rsid w:val="00884392"/>
    <w:rsid w:val="008849A6"/>
    <w:rsid w:val="008849D6"/>
    <w:rsid w:val="008857F4"/>
    <w:rsid w:val="00886521"/>
    <w:rsid w:val="0088688B"/>
    <w:rsid w:val="00886C83"/>
    <w:rsid w:val="00886C86"/>
    <w:rsid w:val="008878A9"/>
    <w:rsid w:val="00887BB8"/>
    <w:rsid w:val="0089061C"/>
    <w:rsid w:val="00890DBD"/>
    <w:rsid w:val="00891AAD"/>
    <w:rsid w:val="008923BC"/>
    <w:rsid w:val="00892942"/>
    <w:rsid w:val="0089294F"/>
    <w:rsid w:val="00893188"/>
    <w:rsid w:val="008931F7"/>
    <w:rsid w:val="00893B05"/>
    <w:rsid w:val="00893D9D"/>
    <w:rsid w:val="008944E2"/>
    <w:rsid w:val="00894773"/>
    <w:rsid w:val="00894EBB"/>
    <w:rsid w:val="00895B1E"/>
    <w:rsid w:val="00895B96"/>
    <w:rsid w:val="00896701"/>
    <w:rsid w:val="00896DD5"/>
    <w:rsid w:val="00896DF6"/>
    <w:rsid w:val="008973F9"/>
    <w:rsid w:val="00897AB3"/>
    <w:rsid w:val="00897C38"/>
    <w:rsid w:val="00897C43"/>
    <w:rsid w:val="008A02B9"/>
    <w:rsid w:val="008A1938"/>
    <w:rsid w:val="008A2593"/>
    <w:rsid w:val="008A3223"/>
    <w:rsid w:val="008A4945"/>
    <w:rsid w:val="008A4F17"/>
    <w:rsid w:val="008A5BE9"/>
    <w:rsid w:val="008A5C90"/>
    <w:rsid w:val="008A5CAB"/>
    <w:rsid w:val="008A5F80"/>
    <w:rsid w:val="008A5FF6"/>
    <w:rsid w:val="008A6090"/>
    <w:rsid w:val="008A6391"/>
    <w:rsid w:val="008A6468"/>
    <w:rsid w:val="008A76B3"/>
    <w:rsid w:val="008A7EB1"/>
    <w:rsid w:val="008B0185"/>
    <w:rsid w:val="008B1445"/>
    <w:rsid w:val="008B1F37"/>
    <w:rsid w:val="008B259A"/>
    <w:rsid w:val="008B25A8"/>
    <w:rsid w:val="008B2B25"/>
    <w:rsid w:val="008B2D5D"/>
    <w:rsid w:val="008B32A8"/>
    <w:rsid w:val="008B3365"/>
    <w:rsid w:val="008B35B0"/>
    <w:rsid w:val="008B391B"/>
    <w:rsid w:val="008B39F3"/>
    <w:rsid w:val="008B3A01"/>
    <w:rsid w:val="008B4507"/>
    <w:rsid w:val="008B4B08"/>
    <w:rsid w:val="008B5423"/>
    <w:rsid w:val="008B560A"/>
    <w:rsid w:val="008B6456"/>
    <w:rsid w:val="008B6C49"/>
    <w:rsid w:val="008B6C7F"/>
    <w:rsid w:val="008B6CBF"/>
    <w:rsid w:val="008C010E"/>
    <w:rsid w:val="008C05E9"/>
    <w:rsid w:val="008C08C4"/>
    <w:rsid w:val="008C0B04"/>
    <w:rsid w:val="008C1522"/>
    <w:rsid w:val="008C1808"/>
    <w:rsid w:val="008C2486"/>
    <w:rsid w:val="008C28E9"/>
    <w:rsid w:val="008C36A0"/>
    <w:rsid w:val="008C3929"/>
    <w:rsid w:val="008C3DFE"/>
    <w:rsid w:val="008C4FFD"/>
    <w:rsid w:val="008C61C4"/>
    <w:rsid w:val="008C661C"/>
    <w:rsid w:val="008C721A"/>
    <w:rsid w:val="008D0655"/>
    <w:rsid w:val="008D06EC"/>
    <w:rsid w:val="008D0C64"/>
    <w:rsid w:val="008D0FB2"/>
    <w:rsid w:val="008D1E84"/>
    <w:rsid w:val="008D43D3"/>
    <w:rsid w:val="008D49A3"/>
    <w:rsid w:val="008D4BCC"/>
    <w:rsid w:val="008D52CA"/>
    <w:rsid w:val="008D54A8"/>
    <w:rsid w:val="008D5660"/>
    <w:rsid w:val="008D5C73"/>
    <w:rsid w:val="008D62CB"/>
    <w:rsid w:val="008D63CC"/>
    <w:rsid w:val="008D6898"/>
    <w:rsid w:val="008D6B2E"/>
    <w:rsid w:val="008D6BE6"/>
    <w:rsid w:val="008D726F"/>
    <w:rsid w:val="008D76E8"/>
    <w:rsid w:val="008E0CF2"/>
    <w:rsid w:val="008E1420"/>
    <w:rsid w:val="008E29D7"/>
    <w:rsid w:val="008E30A4"/>
    <w:rsid w:val="008E37B9"/>
    <w:rsid w:val="008E418E"/>
    <w:rsid w:val="008E4468"/>
    <w:rsid w:val="008E4B57"/>
    <w:rsid w:val="008E4F6F"/>
    <w:rsid w:val="008E6338"/>
    <w:rsid w:val="008E6559"/>
    <w:rsid w:val="008E66F3"/>
    <w:rsid w:val="008E6995"/>
    <w:rsid w:val="008E69A4"/>
    <w:rsid w:val="008E71E8"/>
    <w:rsid w:val="008E7594"/>
    <w:rsid w:val="008E7C42"/>
    <w:rsid w:val="008F14C7"/>
    <w:rsid w:val="008F17E2"/>
    <w:rsid w:val="008F1865"/>
    <w:rsid w:val="008F1F0E"/>
    <w:rsid w:val="008F2974"/>
    <w:rsid w:val="008F2C8B"/>
    <w:rsid w:val="008F3C3E"/>
    <w:rsid w:val="008F3F40"/>
    <w:rsid w:val="008F5ABE"/>
    <w:rsid w:val="008F6F78"/>
    <w:rsid w:val="008F77B3"/>
    <w:rsid w:val="008F7966"/>
    <w:rsid w:val="008F7E0E"/>
    <w:rsid w:val="009004DF"/>
    <w:rsid w:val="00901DCD"/>
    <w:rsid w:val="009023F0"/>
    <w:rsid w:val="00902BC1"/>
    <w:rsid w:val="00903AAC"/>
    <w:rsid w:val="00903BB3"/>
    <w:rsid w:val="00903C6C"/>
    <w:rsid w:val="00904300"/>
    <w:rsid w:val="009047F1"/>
    <w:rsid w:val="00904926"/>
    <w:rsid w:val="00904CE3"/>
    <w:rsid w:val="009059CD"/>
    <w:rsid w:val="00905DCE"/>
    <w:rsid w:val="0090615B"/>
    <w:rsid w:val="0090661A"/>
    <w:rsid w:val="0090673C"/>
    <w:rsid w:val="009068A9"/>
    <w:rsid w:val="00906B15"/>
    <w:rsid w:val="0090727D"/>
    <w:rsid w:val="00907552"/>
    <w:rsid w:val="00907B2F"/>
    <w:rsid w:val="009103AE"/>
    <w:rsid w:val="00910842"/>
    <w:rsid w:val="00911328"/>
    <w:rsid w:val="00911418"/>
    <w:rsid w:val="009114A0"/>
    <w:rsid w:val="009135CB"/>
    <w:rsid w:val="009144A4"/>
    <w:rsid w:val="00914651"/>
    <w:rsid w:val="00914F6E"/>
    <w:rsid w:val="00915238"/>
    <w:rsid w:val="00915415"/>
    <w:rsid w:val="00915A92"/>
    <w:rsid w:val="00916742"/>
    <w:rsid w:val="00916943"/>
    <w:rsid w:val="00916FEA"/>
    <w:rsid w:val="0091752C"/>
    <w:rsid w:val="00917597"/>
    <w:rsid w:val="009176FF"/>
    <w:rsid w:val="009205A6"/>
    <w:rsid w:val="009218E8"/>
    <w:rsid w:val="00923517"/>
    <w:rsid w:val="00923CD7"/>
    <w:rsid w:val="00923D89"/>
    <w:rsid w:val="009242C5"/>
    <w:rsid w:val="009251E3"/>
    <w:rsid w:val="00925200"/>
    <w:rsid w:val="0092644C"/>
    <w:rsid w:val="009265E1"/>
    <w:rsid w:val="009267D2"/>
    <w:rsid w:val="00926A7C"/>
    <w:rsid w:val="009277E1"/>
    <w:rsid w:val="00927C64"/>
    <w:rsid w:val="00930D33"/>
    <w:rsid w:val="00930E2E"/>
    <w:rsid w:val="00931559"/>
    <w:rsid w:val="009315A2"/>
    <w:rsid w:val="00931AEA"/>
    <w:rsid w:val="009334B4"/>
    <w:rsid w:val="00933944"/>
    <w:rsid w:val="00933D78"/>
    <w:rsid w:val="00933DF8"/>
    <w:rsid w:val="00933ED0"/>
    <w:rsid w:val="00934221"/>
    <w:rsid w:val="009342FE"/>
    <w:rsid w:val="00934589"/>
    <w:rsid w:val="00934AA5"/>
    <w:rsid w:val="009351B1"/>
    <w:rsid w:val="00935DB2"/>
    <w:rsid w:val="00935EC7"/>
    <w:rsid w:val="00936076"/>
    <w:rsid w:val="00936A80"/>
    <w:rsid w:val="00936BBB"/>
    <w:rsid w:val="00936ECF"/>
    <w:rsid w:val="00936FE5"/>
    <w:rsid w:val="009400C9"/>
    <w:rsid w:val="00940897"/>
    <w:rsid w:val="00940A5E"/>
    <w:rsid w:val="009412B1"/>
    <w:rsid w:val="00942B31"/>
    <w:rsid w:val="00942DD3"/>
    <w:rsid w:val="0094302A"/>
    <w:rsid w:val="0094420D"/>
    <w:rsid w:val="00944703"/>
    <w:rsid w:val="00944DF5"/>
    <w:rsid w:val="00944E86"/>
    <w:rsid w:val="00944FF3"/>
    <w:rsid w:val="00945466"/>
    <w:rsid w:val="009454A3"/>
    <w:rsid w:val="00945910"/>
    <w:rsid w:val="0094598F"/>
    <w:rsid w:val="0094666F"/>
    <w:rsid w:val="00946C0D"/>
    <w:rsid w:val="00947A81"/>
    <w:rsid w:val="00947DF0"/>
    <w:rsid w:val="00950C1E"/>
    <w:rsid w:val="00950FDD"/>
    <w:rsid w:val="00951EAB"/>
    <w:rsid w:val="00953317"/>
    <w:rsid w:val="009536D1"/>
    <w:rsid w:val="00953C25"/>
    <w:rsid w:val="0095423B"/>
    <w:rsid w:val="00955AFE"/>
    <w:rsid w:val="0095652F"/>
    <w:rsid w:val="00957E27"/>
    <w:rsid w:val="00960C3B"/>
    <w:rsid w:val="009610B1"/>
    <w:rsid w:val="00962016"/>
    <w:rsid w:val="0096284D"/>
    <w:rsid w:val="009630B2"/>
    <w:rsid w:val="009631E4"/>
    <w:rsid w:val="009639BF"/>
    <w:rsid w:val="00963A3E"/>
    <w:rsid w:val="00963D7B"/>
    <w:rsid w:val="00964492"/>
    <w:rsid w:val="0096470D"/>
    <w:rsid w:val="00965F6E"/>
    <w:rsid w:val="00970324"/>
    <w:rsid w:val="009703FE"/>
    <w:rsid w:val="009707C9"/>
    <w:rsid w:val="00970C33"/>
    <w:rsid w:val="00970E50"/>
    <w:rsid w:val="00971B5D"/>
    <w:rsid w:val="00971FA5"/>
    <w:rsid w:val="00972CD0"/>
    <w:rsid w:val="00972CDF"/>
    <w:rsid w:val="00972E90"/>
    <w:rsid w:val="00973870"/>
    <w:rsid w:val="00973D04"/>
    <w:rsid w:val="00973FBD"/>
    <w:rsid w:val="00974023"/>
    <w:rsid w:val="00974070"/>
    <w:rsid w:val="00974342"/>
    <w:rsid w:val="00974961"/>
    <w:rsid w:val="00974C54"/>
    <w:rsid w:val="009764D4"/>
    <w:rsid w:val="00976D40"/>
    <w:rsid w:val="009773CC"/>
    <w:rsid w:val="009778B3"/>
    <w:rsid w:val="00980F8E"/>
    <w:rsid w:val="00981A6F"/>
    <w:rsid w:val="00981D33"/>
    <w:rsid w:val="00981DBF"/>
    <w:rsid w:val="00981ECC"/>
    <w:rsid w:val="00982583"/>
    <w:rsid w:val="009828D6"/>
    <w:rsid w:val="00982A14"/>
    <w:rsid w:val="00982C0C"/>
    <w:rsid w:val="00983B40"/>
    <w:rsid w:val="00983D3A"/>
    <w:rsid w:val="00984643"/>
    <w:rsid w:val="00984A82"/>
    <w:rsid w:val="00984F15"/>
    <w:rsid w:val="009857DB"/>
    <w:rsid w:val="00985B1D"/>
    <w:rsid w:val="0098689E"/>
    <w:rsid w:val="009871FE"/>
    <w:rsid w:val="009878E0"/>
    <w:rsid w:val="00987DA0"/>
    <w:rsid w:val="0099015D"/>
    <w:rsid w:val="00991A50"/>
    <w:rsid w:val="00991DAD"/>
    <w:rsid w:val="00991E35"/>
    <w:rsid w:val="00993184"/>
    <w:rsid w:val="0099339B"/>
    <w:rsid w:val="00993449"/>
    <w:rsid w:val="0099346B"/>
    <w:rsid w:val="00993B1D"/>
    <w:rsid w:val="00993B36"/>
    <w:rsid w:val="00993F62"/>
    <w:rsid w:val="00994542"/>
    <w:rsid w:val="009945FB"/>
    <w:rsid w:val="00994C92"/>
    <w:rsid w:val="00995E84"/>
    <w:rsid w:val="009960F9"/>
    <w:rsid w:val="00996951"/>
    <w:rsid w:val="00997438"/>
    <w:rsid w:val="009A0750"/>
    <w:rsid w:val="009A075B"/>
    <w:rsid w:val="009A0FEC"/>
    <w:rsid w:val="009A20A1"/>
    <w:rsid w:val="009A23CE"/>
    <w:rsid w:val="009A26BD"/>
    <w:rsid w:val="009A30E1"/>
    <w:rsid w:val="009A32CD"/>
    <w:rsid w:val="009A3983"/>
    <w:rsid w:val="009A4088"/>
    <w:rsid w:val="009A454A"/>
    <w:rsid w:val="009A4A41"/>
    <w:rsid w:val="009A59C4"/>
    <w:rsid w:val="009A5A40"/>
    <w:rsid w:val="009A6069"/>
    <w:rsid w:val="009A6663"/>
    <w:rsid w:val="009A7363"/>
    <w:rsid w:val="009A7923"/>
    <w:rsid w:val="009B189E"/>
    <w:rsid w:val="009B18F0"/>
    <w:rsid w:val="009B2BA4"/>
    <w:rsid w:val="009B33A6"/>
    <w:rsid w:val="009B41FB"/>
    <w:rsid w:val="009B42F2"/>
    <w:rsid w:val="009B4CEE"/>
    <w:rsid w:val="009B59ED"/>
    <w:rsid w:val="009B63D3"/>
    <w:rsid w:val="009B6948"/>
    <w:rsid w:val="009B6BE2"/>
    <w:rsid w:val="009B6DBE"/>
    <w:rsid w:val="009B6E7A"/>
    <w:rsid w:val="009B75AA"/>
    <w:rsid w:val="009C0660"/>
    <w:rsid w:val="009C2CC8"/>
    <w:rsid w:val="009C2E79"/>
    <w:rsid w:val="009C32E8"/>
    <w:rsid w:val="009C3379"/>
    <w:rsid w:val="009C460D"/>
    <w:rsid w:val="009C5073"/>
    <w:rsid w:val="009C53F6"/>
    <w:rsid w:val="009C55F5"/>
    <w:rsid w:val="009C5D28"/>
    <w:rsid w:val="009C65FD"/>
    <w:rsid w:val="009C6736"/>
    <w:rsid w:val="009C6BED"/>
    <w:rsid w:val="009C6DF9"/>
    <w:rsid w:val="009C71C2"/>
    <w:rsid w:val="009C7F81"/>
    <w:rsid w:val="009D05E3"/>
    <w:rsid w:val="009D087B"/>
    <w:rsid w:val="009D0B4D"/>
    <w:rsid w:val="009D0EE4"/>
    <w:rsid w:val="009D1968"/>
    <w:rsid w:val="009D1A77"/>
    <w:rsid w:val="009D2042"/>
    <w:rsid w:val="009D265C"/>
    <w:rsid w:val="009D3395"/>
    <w:rsid w:val="009D368D"/>
    <w:rsid w:val="009D36DF"/>
    <w:rsid w:val="009D3A1E"/>
    <w:rsid w:val="009D511C"/>
    <w:rsid w:val="009D5541"/>
    <w:rsid w:val="009D557B"/>
    <w:rsid w:val="009D5587"/>
    <w:rsid w:val="009D5C5F"/>
    <w:rsid w:val="009D5D32"/>
    <w:rsid w:val="009D6E16"/>
    <w:rsid w:val="009E018B"/>
    <w:rsid w:val="009E0860"/>
    <w:rsid w:val="009E199D"/>
    <w:rsid w:val="009E24CF"/>
    <w:rsid w:val="009E28E6"/>
    <w:rsid w:val="009E382F"/>
    <w:rsid w:val="009E3DC3"/>
    <w:rsid w:val="009E3E82"/>
    <w:rsid w:val="009E453C"/>
    <w:rsid w:val="009E49BE"/>
    <w:rsid w:val="009E6121"/>
    <w:rsid w:val="009E682B"/>
    <w:rsid w:val="009E6EEE"/>
    <w:rsid w:val="009E74FE"/>
    <w:rsid w:val="009E7566"/>
    <w:rsid w:val="009E794E"/>
    <w:rsid w:val="009F024B"/>
    <w:rsid w:val="009F0291"/>
    <w:rsid w:val="009F0306"/>
    <w:rsid w:val="009F0E98"/>
    <w:rsid w:val="009F1A3D"/>
    <w:rsid w:val="009F1EC0"/>
    <w:rsid w:val="009F2738"/>
    <w:rsid w:val="009F27F4"/>
    <w:rsid w:val="009F2934"/>
    <w:rsid w:val="009F2FC8"/>
    <w:rsid w:val="009F3674"/>
    <w:rsid w:val="009F37F3"/>
    <w:rsid w:val="009F3FF2"/>
    <w:rsid w:val="009F4451"/>
    <w:rsid w:val="009F4A4C"/>
    <w:rsid w:val="009F50D7"/>
    <w:rsid w:val="009F5862"/>
    <w:rsid w:val="009F5997"/>
    <w:rsid w:val="009F5E0C"/>
    <w:rsid w:val="009F6229"/>
    <w:rsid w:val="009F660C"/>
    <w:rsid w:val="009F6693"/>
    <w:rsid w:val="009F6722"/>
    <w:rsid w:val="009F6A75"/>
    <w:rsid w:val="009F6EB9"/>
    <w:rsid w:val="009F6F80"/>
    <w:rsid w:val="009F78BC"/>
    <w:rsid w:val="009F7EFE"/>
    <w:rsid w:val="00A0040C"/>
    <w:rsid w:val="00A01141"/>
    <w:rsid w:val="00A0121D"/>
    <w:rsid w:val="00A0133F"/>
    <w:rsid w:val="00A01379"/>
    <w:rsid w:val="00A01382"/>
    <w:rsid w:val="00A01AB8"/>
    <w:rsid w:val="00A01BBE"/>
    <w:rsid w:val="00A01D9C"/>
    <w:rsid w:val="00A02CB1"/>
    <w:rsid w:val="00A02D65"/>
    <w:rsid w:val="00A03DCC"/>
    <w:rsid w:val="00A04197"/>
    <w:rsid w:val="00A044CC"/>
    <w:rsid w:val="00A05876"/>
    <w:rsid w:val="00A05B59"/>
    <w:rsid w:val="00A0629B"/>
    <w:rsid w:val="00A06313"/>
    <w:rsid w:val="00A06ADD"/>
    <w:rsid w:val="00A06C72"/>
    <w:rsid w:val="00A10331"/>
    <w:rsid w:val="00A107AF"/>
    <w:rsid w:val="00A10B26"/>
    <w:rsid w:val="00A11393"/>
    <w:rsid w:val="00A11A04"/>
    <w:rsid w:val="00A11ED8"/>
    <w:rsid w:val="00A120C4"/>
    <w:rsid w:val="00A128AA"/>
    <w:rsid w:val="00A13135"/>
    <w:rsid w:val="00A13218"/>
    <w:rsid w:val="00A13FD9"/>
    <w:rsid w:val="00A14C92"/>
    <w:rsid w:val="00A14DB0"/>
    <w:rsid w:val="00A151AD"/>
    <w:rsid w:val="00A15666"/>
    <w:rsid w:val="00A157CE"/>
    <w:rsid w:val="00A15FE4"/>
    <w:rsid w:val="00A162E8"/>
    <w:rsid w:val="00A16358"/>
    <w:rsid w:val="00A1645E"/>
    <w:rsid w:val="00A20E68"/>
    <w:rsid w:val="00A2209F"/>
    <w:rsid w:val="00A22C0D"/>
    <w:rsid w:val="00A22E24"/>
    <w:rsid w:val="00A230D6"/>
    <w:rsid w:val="00A2332B"/>
    <w:rsid w:val="00A242DB"/>
    <w:rsid w:val="00A24ADA"/>
    <w:rsid w:val="00A2500C"/>
    <w:rsid w:val="00A25205"/>
    <w:rsid w:val="00A25597"/>
    <w:rsid w:val="00A25645"/>
    <w:rsid w:val="00A25E80"/>
    <w:rsid w:val="00A26D3C"/>
    <w:rsid w:val="00A272A5"/>
    <w:rsid w:val="00A27BA9"/>
    <w:rsid w:val="00A30479"/>
    <w:rsid w:val="00A3068C"/>
    <w:rsid w:val="00A30792"/>
    <w:rsid w:val="00A313FB"/>
    <w:rsid w:val="00A31A8C"/>
    <w:rsid w:val="00A31D2C"/>
    <w:rsid w:val="00A3223D"/>
    <w:rsid w:val="00A32680"/>
    <w:rsid w:val="00A328F2"/>
    <w:rsid w:val="00A33426"/>
    <w:rsid w:val="00A33805"/>
    <w:rsid w:val="00A339A1"/>
    <w:rsid w:val="00A33A78"/>
    <w:rsid w:val="00A33C6F"/>
    <w:rsid w:val="00A34454"/>
    <w:rsid w:val="00A34A40"/>
    <w:rsid w:val="00A34EB7"/>
    <w:rsid w:val="00A34F34"/>
    <w:rsid w:val="00A3612B"/>
    <w:rsid w:val="00A36F1C"/>
    <w:rsid w:val="00A3793D"/>
    <w:rsid w:val="00A4021F"/>
    <w:rsid w:val="00A40873"/>
    <w:rsid w:val="00A40E9D"/>
    <w:rsid w:val="00A41039"/>
    <w:rsid w:val="00A41160"/>
    <w:rsid w:val="00A41CE5"/>
    <w:rsid w:val="00A42107"/>
    <w:rsid w:val="00A42943"/>
    <w:rsid w:val="00A43D46"/>
    <w:rsid w:val="00A44262"/>
    <w:rsid w:val="00A44911"/>
    <w:rsid w:val="00A44977"/>
    <w:rsid w:val="00A449C8"/>
    <w:rsid w:val="00A44EBB"/>
    <w:rsid w:val="00A46496"/>
    <w:rsid w:val="00A46B06"/>
    <w:rsid w:val="00A46C39"/>
    <w:rsid w:val="00A47550"/>
    <w:rsid w:val="00A50FD3"/>
    <w:rsid w:val="00A5106A"/>
    <w:rsid w:val="00A51B77"/>
    <w:rsid w:val="00A53033"/>
    <w:rsid w:val="00A534E7"/>
    <w:rsid w:val="00A534F8"/>
    <w:rsid w:val="00A537EF"/>
    <w:rsid w:val="00A549ED"/>
    <w:rsid w:val="00A54DB3"/>
    <w:rsid w:val="00A5532B"/>
    <w:rsid w:val="00A558A7"/>
    <w:rsid w:val="00A55DDA"/>
    <w:rsid w:val="00A56700"/>
    <w:rsid w:val="00A56989"/>
    <w:rsid w:val="00A56F50"/>
    <w:rsid w:val="00A57652"/>
    <w:rsid w:val="00A5767D"/>
    <w:rsid w:val="00A57B9B"/>
    <w:rsid w:val="00A606C9"/>
    <w:rsid w:val="00A6081F"/>
    <w:rsid w:val="00A61672"/>
    <w:rsid w:val="00A619B1"/>
    <w:rsid w:val="00A61B27"/>
    <w:rsid w:val="00A61B63"/>
    <w:rsid w:val="00A62CF0"/>
    <w:rsid w:val="00A6390D"/>
    <w:rsid w:val="00A63B09"/>
    <w:rsid w:val="00A64160"/>
    <w:rsid w:val="00A643B9"/>
    <w:rsid w:val="00A64520"/>
    <w:rsid w:val="00A6563F"/>
    <w:rsid w:val="00A65873"/>
    <w:rsid w:val="00A65FD8"/>
    <w:rsid w:val="00A667E6"/>
    <w:rsid w:val="00A66839"/>
    <w:rsid w:val="00A668AE"/>
    <w:rsid w:val="00A66978"/>
    <w:rsid w:val="00A672F7"/>
    <w:rsid w:val="00A67797"/>
    <w:rsid w:val="00A67C85"/>
    <w:rsid w:val="00A67E8A"/>
    <w:rsid w:val="00A700BF"/>
    <w:rsid w:val="00A7061E"/>
    <w:rsid w:val="00A709FE"/>
    <w:rsid w:val="00A71179"/>
    <w:rsid w:val="00A71D48"/>
    <w:rsid w:val="00A72863"/>
    <w:rsid w:val="00A72899"/>
    <w:rsid w:val="00A72D57"/>
    <w:rsid w:val="00A72DB0"/>
    <w:rsid w:val="00A72E90"/>
    <w:rsid w:val="00A72F81"/>
    <w:rsid w:val="00A7327F"/>
    <w:rsid w:val="00A73608"/>
    <w:rsid w:val="00A73AF5"/>
    <w:rsid w:val="00A73C7E"/>
    <w:rsid w:val="00A75D4B"/>
    <w:rsid w:val="00A75E83"/>
    <w:rsid w:val="00A763BD"/>
    <w:rsid w:val="00A76819"/>
    <w:rsid w:val="00A76B50"/>
    <w:rsid w:val="00A771A0"/>
    <w:rsid w:val="00A77207"/>
    <w:rsid w:val="00A774C3"/>
    <w:rsid w:val="00A775B2"/>
    <w:rsid w:val="00A802C0"/>
    <w:rsid w:val="00A803AA"/>
    <w:rsid w:val="00A80DE9"/>
    <w:rsid w:val="00A81C03"/>
    <w:rsid w:val="00A81DA6"/>
    <w:rsid w:val="00A82208"/>
    <w:rsid w:val="00A82CE3"/>
    <w:rsid w:val="00A82F51"/>
    <w:rsid w:val="00A82F5E"/>
    <w:rsid w:val="00A83AF6"/>
    <w:rsid w:val="00A83CE7"/>
    <w:rsid w:val="00A83F5A"/>
    <w:rsid w:val="00A8512E"/>
    <w:rsid w:val="00A852DE"/>
    <w:rsid w:val="00A86CEE"/>
    <w:rsid w:val="00A87BDB"/>
    <w:rsid w:val="00A87E7B"/>
    <w:rsid w:val="00A901BF"/>
    <w:rsid w:val="00A90586"/>
    <w:rsid w:val="00A908F2"/>
    <w:rsid w:val="00A90A8D"/>
    <w:rsid w:val="00A90B8E"/>
    <w:rsid w:val="00A9142F"/>
    <w:rsid w:val="00A918CC"/>
    <w:rsid w:val="00A91D42"/>
    <w:rsid w:val="00A93287"/>
    <w:rsid w:val="00A938A5"/>
    <w:rsid w:val="00A94551"/>
    <w:rsid w:val="00A94622"/>
    <w:rsid w:val="00A94A73"/>
    <w:rsid w:val="00A94B1E"/>
    <w:rsid w:val="00A94CC8"/>
    <w:rsid w:val="00A95847"/>
    <w:rsid w:val="00A96870"/>
    <w:rsid w:val="00A974EF"/>
    <w:rsid w:val="00A976D9"/>
    <w:rsid w:val="00AA01C1"/>
    <w:rsid w:val="00AA1090"/>
    <w:rsid w:val="00AA116D"/>
    <w:rsid w:val="00AA12FB"/>
    <w:rsid w:val="00AA14F7"/>
    <w:rsid w:val="00AA15A0"/>
    <w:rsid w:val="00AA2527"/>
    <w:rsid w:val="00AA2C43"/>
    <w:rsid w:val="00AA322B"/>
    <w:rsid w:val="00AA34D7"/>
    <w:rsid w:val="00AA402A"/>
    <w:rsid w:val="00AA40BB"/>
    <w:rsid w:val="00AA443E"/>
    <w:rsid w:val="00AA4DF3"/>
    <w:rsid w:val="00AA5261"/>
    <w:rsid w:val="00AA6506"/>
    <w:rsid w:val="00AA78D7"/>
    <w:rsid w:val="00AB1389"/>
    <w:rsid w:val="00AB1E88"/>
    <w:rsid w:val="00AB2597"/>
    <w:rsid w:val="00AB28CF"/>
    <w:rsid w:val="00AB3565"/>
    <w:rsid w:val="00AB44E6"/>
    <w:rsid w:val="00AB4780"/>
    <w:rsid w:val="00AB5D3B"/>
    <w:rsid w:val="00AB6950"/>
    <w:rsid w:val="00AB78D8"/>
    <w:rsid w:val="00AB7BE1"/>
    <w:rsid w:val="00AC071A"/>
    <w:rsid w:val="00AC0AAD"/>
    <w:rsid w:val="00AC1599"/>
    <w:rsid w:val="00AC15B5"/>
    <w:rsid w:val="00AC1836"/>
    <w:rsid w:val="00AC18CA"/>
    <w:rsid w:val="00AC193B"/>
    <w:rsid w:val="00AC2677"/>
    <w:rsid w:val="00AC2D89"/>
    <w:rsid w:val="00AC3216"/>
    <w:rsid w:val="00AC3A39"/>
    <w:rsid w:val="00AC425D"/>
    <w:rsid w:val="00AC4386"/>
    <w:rsid w:val="00AC4872"/>
    <w:rsid w:val="00AC5416"/>
    <w:rsid w:val="00AC56D7"/>
    <w:rsid w:val="00AC64B0"/>
    <w:rsid w:val="00AD18AF"/>
    <w:rsid w:val="00AD1E64"/>
    <w:rsid w:val="00AD2198"/>
    <w:rsid w:val="00AD2657"/>
    <w:rsid w:val="00AD2ED8"/>
    <w:rsid w:val="00AD366A"/>
    <w:rsid w:val="00AD383F"/>
    <w:rsid w:val="00AD3DEB"/>
    <w:rsid w:val="00AD4117"/>
    <w:rsid w:val="00AD4C91"/>
    <w:rsid w:val="00AD4DA7"/>
    <w:rsid w:val="00AD5219"/>
    <w:rsid w:val="00AD5C07"/>
    <w:rsid w:val="00AD77B7"/>
    <w:rsid w:val="00AD78D7"/>
    <w:rsid w:val="00AD78E0"/>
    <w:rsid w:val="00AD7E7B"/>
    <w:rsid w:val="00AE09F1"/>
    <w:rsid w:val="00AE1181"/>
    <w:rsid w:val="00AE14B0"/>
    <w:rsid w:val="00AE15AE"/>
    <w:rsid w:val="00AE15CB"/>
    <w:rsid w:val="00AE17AB"/>
    <w:rsid w:val="00AE24F7"/>
    <w:rsid w:val="00AE26EE"/>
    <w:rsid w:val="00AE3210"/>
    <w:rsid w:val="00AE3998"/>
    <w:rsid w:val="00AE428A"/>
    <w:rsid w:val="00AE42C5"/>
    <w:rsid w:val="00AE4CD3"/>
    <w:rsid w:val="00AE51E7"/>
    <w:rsid w:val="00AE5E02"/>
    <w:rsid w:val="00AE5F6C"/>
    <w:rsid w:val="00AE630F"/>
    <w:rsid w:val="00AE6A6A"/>
    <w:rsid w:val="00AE6CA3"/>
    <w:rsid w:val="00AE7F71"/>
    <w:rsid w:val="00AF1BFB"/>
    <w:rsid w:val="00AF1C10"/>
    <w:rsid w:val="00AF2C55"/>
    <w:rsid w:val="00AF3729"/>
    <w:rsid w:val="00AF42DE"/>
    <w:rsid w:val="00AF43A6"/>
    <w:rsid w:val="00AF4DCF"/>
    <w:rsid w:val="00AF526C"/>
    <w:rsid w:val="00AF52FB"/>
    <w:rsid w:val="00AF55D3"/>
    <w:rsid w:val="00AF57BB"/>
    <w:rsid w:val="00AF59B6"/>
    <w:rsid w:val="00AF5D5B"/>
    <w:rsid w:val="00AF6DC2"/>
    <w:rsid w:val="00AF6F43"/>
    <w:rsid w:val="00B00D3E"/>
    <w:rsid w:val="00B00E9D"/>
    <w:rsid w:val="00B0147D"/>
    <w:rsid w:val="00B01D71"/>
    <w:rsid w:val="00B0228F"/>
    <w:rsid w:val="00B025AC"/>
    <w:rsid w:val="00B02A93"/>
    <w:rsid w:val="00B02BAD"/>
    <w:rsid w:val="00B02EBB"/>
    <w:rsid w:val="00B031AA"/>
    <w:rsid w:val="00B03468"/>
    <w:rsid w:val="00B03A32"/>
    <w:rsid w:val="00B03F8A"/>
    <w:rsid w:val="00B047EB"/>
    <w:rsid w:val="00B05129"/>
    <w:rsid w:val="00B05300"/>
    <w:rsid w:val="00B05370"/>
    <w:rsid w:val="00B05B1A"/>
    <w:rsid w:val="00B05D86"/>
    <w:rsid w:val="00B063A7"/>
    <w:rsid w:val="00B070D5"/>
    <w:rsid w:val="00B0741F"/>
    <w:rsid w:val="00B07ABB"/>
    <w:rsid w:val="00B07E70"/>
    <w:rsid w:val="00B10C9D"/>
    <w:rsid w:val="00B11841"/>
    <w:rsid w:val="00B12019"/>
    <w:rsid w:val="00B12387"/>
    <w:rsid w:val="00B124F8"/>
    <w:rsid w:val="00B12F7D"/>
    <w:rsid w:val="00B13B53"/>
    <w:rsid w:val="00B14039"/>
    <w:rsid w:val="00B151C0"/>
    <w:rsid w:val="00B15602"/>
    <w:rsid w:val="00B16764"/>
    <w:rsid w:val="00B16E5F"/>
    <w:rsid w:val="00B1791F"/>
    <w:rsid w:val="00B17B91"/>
    <w:rsid w:val="00B17FB6"/>
    <w:rsid w:val="00B20A5C"/>
    <w:rsid w:val="00B21103"/>
    <w:rsid w:val="00B21892"/>
    <w:rsid w:val="00B21BE0"/>
    <w:rsid w:val="00B2226D"/>
    <w:rsid w:val="00B224BD"/>
    <w:rsid w:val="00B2390E"/>
    <w:rsid w:val="00B2403C"/>
    <w:rsid w:val="00B2451B"/>
    <w:rsid w:val="00B24BA0"/>
    <w:rsid w:val="00B24FDB"/>
    <w:rsid w:val="00B2516D"/>
    <w:rsid w:val="00B25337"/>
    <w:rsid w:val="00B2539F"/>
    <w:rsid w:val="00B257E1"/>
    <w:rsid w:val="00B259BC"/>
    <w:rsid w:val="00B259D9"/>
    <w:rsid w:val="00B25B7A"/>
    <w:rsid w:val="00B26250"/>
    <w:rsid w:val="00B26625"/>
    <w:rsid w:val="00B26654"/>
    <w:rsid w:val="00B269C1"/>
    <w:rsid w:val="00B26E29"/>
    <w:rsid w:val="00B2785F"/>
    <w:rsid w:val="00B27889"/>
    <w:rsid w:val="00B27B8A"/>
    <w:rsid w:val="00B30169"/>
    <w:rsid w:val="00B3048F"/>
    <w:rsid w:val="00B30E65"/>
    <w:rsid w:val="00B32752"/>
    <w:rsid w:val="00B3283B"/>
    <w:rsid w:val="00B32DC6"/>
    <w:rsid w:val="00B32FFA"/>
    <w:rsid w:val="00B3339B"/>
    <w:rsid w:val="00B33816"/>
    <w:rsid w:val="00B34434"/>
    <w:rsid w:val="00B34765"/>
    <w:rsid w:val="00B34AA4"/>
    <w:rsid w:val="00B35726"/>
    <w:rsid w:val="00B367DF"/>
    <w:rsid w:val="00B37F39"/>
    <w:rsid w:val="00B37FB5"/>
    <w:rsid w:val="00B40431"/>
    <w:rsid w:val="00B41190"/>
    <w:rsid w:val="00B41935"/>
    <w:rsid w:val="00B423A5"/>
    <w:rsid w:val="00B429EB"/>
    <w:rsid w:val="00B42D39"/>
    <w:rsid w:val="00B434F6"/>
    <w:rsid w:val="00B43C3D"/>
    <w:rsid w:val="00B43FE0"/>
    <w:rsid w:val="00B44F3A"/>
    <w:rsid w:val="00B4530D"/>
    <w:rsid w:val="00B45BB6"/>
    <w:rsid w:val="00B45D3C"/>
    <w:rsid w:val="00B46148"/>
    <w:rsid w:val="00B4617A"/>
    <w:rsid w:val="00B46602"/>
    <w:rsid w:val="00B466DC"/>
    <w:rsid w:val="00B471C7"/>
    <w:rsid w:val="00B4772D"/>
    <w:rsid w:val="00B478B4"/>
    <w:rsid w:val="00B4792F"/>
    <w:rsid w:val="00B47C4E"/>
    <w:rsid w:val="00B50050"/>
    <w:rsid w:val="00B50A6E"/>
    <w:rsid w:val="00B50D98"/>
    <w:rsid w:val="00B5102F"/>
    <w:rsid w:val="00B51121"/>
    <w:rsid w:val="00B5116A"/>
    <w:rsid w:val="00B51CCA"/>
    <w:rsid w:val="00B52714"/>
    <w:rsid w:val="00B53AF6"/>
    <w:rsid w:val="00B54289"/>
    <w:rsid w:val="00B54BA5"/>
    <w:rsid w:val="00B55ADF"/>
    <w:rsid w:val="00B55DF3"/>
    <w:rsid w:val="00B55E2D"/>
    <w:rsid w:val="00B564EA"/>
    <w:rsid w:val="00B569DA"/>
    <w:rsid w:val="00B57EB6"/>
    <w:rsid w:val="00B60F88"/>
    <w:rsid w:val="00B610C3"/>
    <w:rsid w:val="00B61395"/>
    <w:rsid w:val="00B616B5"/>
    <w:rsid w:val="00B617C8"/>
    <w:rsid w:val="00B6234F"/>
    <w:rsid w:val="00B625CC"/>
    <w:rsid w:val="00B627C5"/>
    <w:rsid w:val="00B636AB"/>
    <w:rsid w:val="00B63E6C"/>
    <w:rsid w:val="00B64102"/>
    <w:rsid w:val="00B6413B"/>
    <w:rsid w:val="00B643AE"/>
    <w:rsid w:val="00B644F1"/>
    <w:rsid w:val="00B64BAE"/>
    <w:rsid w:val="00B64BEA"/>
    <w:rsid w:val="00B650F4"/>
    <w:rsid w:val="00B6544D"/>
    <w:rsid w:val="00B6560E"/>
    <w:rsid w:val="00B6565C"/>
    <w:rsid w:val="00B668EC"/>
    <w:rsid w:val="00B66BB3"/>
    <w:rsid w:val="00B67CCE"/>
    <w:rsid w:val="00B701D8"/>
    <w:rsid w:val="00B7078B"/>
    <w:rsid w:val="00B70803"/>
    <w:rsid w:val="00B71144"/>
    <w:rsid w:val="00B716FB"/>
    <w:rsid w:val="00B71772"/>
    <w:rsid w:val="00B718EC"/>
    <w:rsid w:val="00B71BD8"/>
    <w:rsid w:val="00B71DC6"/>
    <w:rsid w:val="00B7290C"/>
    <w:rsid w:val="00B72A41"/>
    <w:rsid w:val="00B72D32"/>
    <w:rsid w:val="00B72E06"/>
    <w:rsid w:val="00B72F28"/>
    <w:rsid w:val="00B730ED"/>
    <w:rsid w:val="00B73370"/>
    <w:rsid w:val="00B73393"/>
    <w:rsid w:val="00B73A38"/>
    <w:rsid w:val="00B73E9D"/>
    <w:rsid w:val="00B744CC"/>
    <w:rsid w:val="00B7461A"/>
    <w:rsid w:val="00B74CF6"/>
    <w:rsid w:val="00B767AB"/>
    <w:rsid w:val="00B76DCE"/>
    <w:rsid w:val="00B76FC1"/>
    <w:rsid w:val="00B77002"/>
    <w:rsid w:val="00B77637"/>
    <w:rsid w:val="00B80719"/>
    <w:rsid w:val="00B8078B"/>
    <w:rsid w:val="00B819F8"/>
    <w:rsid w:val="00B81F37"/>
    <w:rsid w:val="00B82042"/>
    <w:rsid w:val="00B82D6E"/>
    <w:rsid w:val="00B82E7B"/>
    <w:rsid w:val="00B831BE"/>
    <w:rsid w:val="00B8323B"/>
    <w:rsid w:val="00B83464"/>
    <w:rsid w:val="00B8396C"/>
    <w:rsid w:val="00B83A3D"/>
    <w:rsid w:val="00B84538"/>
    <w:rsid w:val="00B84766"/>
    <w:rsid w:val="00B84923"/>
    <w:rsid w:val="00B84C12"/>
    <w:rsid w:val="00B85307"/>
    <w:rsid w:val="00B86D95"/>
    <w:rsid w:val="00B874D5"/>
    <w:rsid w:val="00B87618"/>
    <w:rsid w:val="00B87A3D"/>
    <w:rsid w:val="00B9012E"/>
    <w:rsid w:val="00B90E98"/>
    <w:rsid w:val="00B916D7"/>
    <w:rsid w:val="00B91D6D"/>
    <w:rsid w:val="00B91DAC"/>
    <w:rsid w:val="00B92D81"/>
    <w:rsid w:val="00B93BA5"/>
    <w:rsid w:val="00B9456A"/>
    <w:rsid w:val="00B95096"/>
    <w:rsid w:val="00B95C56"/>
    <w:rsid w:val="00B96E2F"/>
    <w:rsid w:val="00B96F44"/>
    <w:rsid w:val="00B96F57"/>
    <w:rsid w:val="00B96FB7"/>
    <w:rsid w:val="00B970EF"/>
    <w:rsid w:val="00B97470"/>
    <w:rsid w:val="00BA0662"/>
    <w:rsid w:val="00BA0EE1"/>
    <w:rsid w:val="00BA2542"/>
    <w:rsid w:val="00BA3A27"/>
    <w:rsid w:val="00BA3B4A"/>
    <w:rsid w:val="00BA3BEA"/>
    <w:rsid w:val="00BA4909"/>
    <w:rsid w:val="00BA588B"/>
    <w:rsid w:val="00BA59B8"/>
    <w:rsid w:val="00BA5C08"/>
    <w:rsid w:val="00BA5F4F"/>
    <w:rsid w:val="00BA63DF"/>
    <w:rsid w:val="00BA6E21"/>
    <w:rsid w:val="00BA6F13"/>
    <w:rsid w:val="00BA713D"/>
    <w:rsid w:val="00BB08CB"/>
    <w:rsid w:val="00BB0909"/>
    <w:rsid w:val="00BB0CFE"/>
    <w:rsid w:val="00BB0EDB"/>
    <w:rsid w:val="00BB0FEC"/>
    <w:rsid w:val="00BB139A"/>
    <w:rsid w:val="00BB1737"/>
    <w:rsid w:val="00BB17FC"/>
    <w:rsid w:val="00BB1B94"/>
    <w:rsid w:val="00BB1E7A"/>
    <w:rsid w:val="00BB2286"/>
    <w:rsid w:val="00BB28E6"/>
    <w:rsid w:val="00BB307D"/>
    <w:rsid w:val="00BB3F65"/>
    <w:rsid w:val="00BB4277"/>
    <w:rsid w:val="00BB440C"/>
    <w:rsid w:val="00BB48E2"/>
    <w:rsid w:val="00BB4F95"/>
    <w:rsid w:val="00BB502D"/>
    <w:rsid w:val="00BB5099"/>
    <w:rsid w:val="00BB5B56"/>
    <w:rsid w:val="00BB68D3"/>
    <w:rsid w:val="00BB6D77"/>
    <w:rsid w:val="00BB7570"/>
    <w:rsid w:val="00BB784F"/>
    <w:rsid w:val="00BB7912"/>
    <w:rsid w:val="00BB79D3"/>
    <w:rsid w:val="00BB7EA5"/>
    <w:rsid w:val="00BC0A9E"/>
    <w:rsid w:val="00BC0DA8"/>
    <w:rsid w:val="00BC1B26"/>
    <w:rsid w:val="00BC2369"/>
    <w:rsid w:val="00BC265C"/>
    <w:rsid w:val="00BC2E97"/>
    <w:rsid w:val="00BC2FD4"/>
    <w:rsid w:val="00BC3551"/>
    <w:rsid w:val="00BC3582"/>
    <w:rsid w:val="00BC3902"/>
    <w:rsid w:val="00BC5064"/>
    <w:rsid w:val="00BC53C3"/>
    <w:rsid w:val="00BC540E"/>
    <w:rsid w:val="00BC6761"/>
    <w:rsid w:val="00BC7202"/>
    <w:rsid w:val="00BC737E"/>
    <w:rsid w:val="00BC7475"/>
    <w:rsid w:val="00BC7B6C"/>
    <w:rsid w:val="00BD0AD2"/>
    <w:rsid w:val="00BD0DD5"/>
    <w:rsid w:val="00BD0DD9"/>
    <w:rsid w:val="00BD14D6"/>
    <w:rsid w:val="00BD1742"/>
    <w:rsid w:val="00BD18C2"/>
    <w:rsid w:val="00BD257B"/>
    <w:rsid w:val="00BD28A7"/>
    <w:rsid w:val="00BD28CB"/>
    <w:rsid w:val="00BD2ABC"/>
    <w:rsid w:val="00BD2F37"/>
    <w:rsid w:val="00BD31A3"/>
    <w:rsid w:val="00BD326B"/>
    <w:rsid w:val="00BD37E5"/>
    <w:rsid w:val="00BD4B5B"/>
    <w:rsid w:val="00BD4BDB"/>
    <w:rsid w:val="00BD4D6D"/>
    <w:rsid w:val="00BD5828"/>
    <w:rsid w:val="00BD5BBA"/>
    <w:rsid w:val="00BD5D47"/>
    <w:rsid w:val="00BD5D52"/>
    <w:rsid w:val="00BD5F59"/>
    <w:rsid w:val="00BD6064"/>
    <w:rsid w:val="00BD64E6"/>
    <w:rsid w:val="00BD6589"/>
    <w:rsid w:val="00BD67FF"/>
    <w:rsid w:val="00BD70E0"/>
    <w:rsid w:val="00BD7CD8"/>
    <w:rsid w:val="00BE1413"/>
    <w:rsid w:val="00BE2366"/>
    <w:rsid w:val="00BE25D6"/>
    <w:rsid w:val="00BE28DF"/>
    <w:rsid w:val="00BE33B6"/>
    <w:rsid w:val="00BE3A3D"/>
    <w:rsid w:val="00BE3AB6"/>
    <w:rsid w:val="00BE3F33"/>
    <w:rsid w:val="00BE481A"/>
    <w:rsid w:val="00BE51E0"/>
    <w:rsid w:val="00BE67CC"/>
    <w:rsid w:val="00BE685E"/>
    <w:rsid w:val="00BE6B38"/>
    <w:rsid w:val="00BE723B"/>
    <w:rsid w:val="00BE75F1"/>
    <w:rsid w:val="00BE79C9"/>
    <w:rsid w:val="00BE7D4F"/>
    <w:rsid w:val="00BF0068"/>
    <w:rsid w:val="00BF14D6"/>
    <w:rsid w:val="00BF18EB"/>
    <w:rsid w:val="00BF1989"/>
    <w:rsid w:val="00BF1F3C"/>
    <w:rsid w:val="00BF27E6"/>
    <w:rsid w:val="00BF3BE6"/>
    <w:rsid w:val="00BF403C"/>
    <w:rsid w:val="00BF4B34"/>
    <w:rsid w:val="00BF4E9B"/>
    <w:rsid w:val="00BF53E3"/>
    <w:rsid w:val="00BF53FA"/>
    <w:rsid w:val="00BF5CAB"/>
    <w:rsid w:val="00BF5F51"/>
    <w:rsid w:val="00BF5FF4"/>
    <w:rsid w:val="00BF680E"/>
    <w:rsid w:val="00BF6CFC"/>
    <w:rsid w:val="00BF706D"/>
    <w:rsid w:val="00BF7CD6"/>
    <w:rsid w:val="00BF7FB0"/>
    <w:rsid w:val="00C005F1"/>
    <w:rsid w:val="00C01827"/>
    <w:rsid w:val="00C0193D"/>
    <w:rsid w:val="00C028D5"/>
    <w:rsid w:val="00C02B7B"/>
    <w:rsid w:val="00C03254"/>
    <w:rsid w:val="00C03296"/>
    <w:rsid w:val="00C0371A"/>
    <w:rsid w:val="00C03A80"/>
    <w:rsid w:val="00C041D8"/>
    <w:rsid w:val="00C049F6"/>
    <w:rsid w:val="00C05587"/>
    <w:rsid w:val="00C0568F"/>
    <w:rsid w:val="00C056E9"/>
    <w:rsid w:val="00C05D2A"/>
    <w:rsid w:val="00C05E54"/>
    <w:rsid w:val="00C05E9B"/>
    <w:rsid w:val="00C0610B"/>
    <w:rsid w:val="00C0699A"/>
    <w:rsid w:val="00C0702C"/>
    <w:rsid w:val="00C074EF"/>
    <w:rsid w:val="00C07707"/>
    <w:rsid w:val="00C079FB"/>
    <w:rsid w:val="00C10032"/>
    <w:rsid w:val="00C10442"/>
    <w:rsid w:val="00C10609"/>
    <w:rsid w:val="00C109C1"/>
    <w:rsid w:val="00C10B06"/>
    <w:rsid w:val="00C10E5F"/>
    <w:rsid w:val="00C10F41"/>
    <w:rsid w:val="00C1159F"/>
    <w:rsid w:val="00C11748"/>
    <w:rsid w:val="00C11CE2"/>
    <w:rsid w:val="00C11F44"/>
    <w:rsid w:val="00C122E4"/>
    <w:rsid w:val="00C12F62"/>
    <w:rsid w:val="00C12FB8"/>
    <w:rsid w:val="00C130AA"/>
    <w:rsid w:val="00C13D5B"/>
    <w:rsid w:val="00C13E70"/>
    <w:rsid w:val="00C146C0"/>
    <w:rsid w:val="00C161E0"/>
    <w:rsid w:val="00C16374"/>
    <w:rsid w:val="00C164B9"/>
    <w:rsid w:val="00C166C0"/>
    <w:rsid w:val="00C169A7"/>
    <w:rsid w:val="00C2011E"/>
    <w:rsid w:val="00C20B08"/>
    <w:rsid w:val="00C21765"/>
    <w:rsid w:val="00C219C1"/>
    <w:rsid w:val="00C21C1A"/>
    <w:rsid w:val="00C239EA"/>
    <w:rsid w:val="00C24ED9"/>
    <w:rsid w:val="00C25223"/>
    <w:rsid w:val="00C2599B"/>
    <w:rsid w:val="00C25A0D"/>
    <w:rsid w:val="00C25D3E"/>
    <w:rsid w:val="00C26314"/>
    <w:rsid w:val="00C2662F"/>
    <w:rsid w:val="00C2671D"/>
    <w:rsid w:val="00C30135"/>
    <w:rsid w:val="00C302E0"/>
    <w:rsid w:val="00C304CF"/>
    <w:rsid w:val="00C307B0"/>
    <w:rsid w:val="00C308A7"/>
    <w:rsid w:val="00C310C4"/>
    <w:rsid w:val="00C31714"/>
    <w:rsid w:val="00C32199"/>
    <w:rsid w:val="00C3273A"/>
    <w:rsid w:val="00C3335C"/>
    <w:rsid w:val="00C3338F"/>
    <w:rsid w:val="00C337BE"/>
    <w:rsid w:val="00C33B23"/>
    <w:rsid w:val="00C33DBC"/>
    <w:rsid w:val="00C33DF9"/>
    <w:rsid w:val="00C33F6F"/>
    <w:rsid w:val="00C343AB"/>
    <w:rsid w:val="00C346C7"/>
    <w:rsid w:val="00C346DB"/>
    <w:rsid w:val="00C3486E"/>
    <w:rsid w:val="00C35B4D"/>
    <w:rsid w:val="00C363DB"/>
    <w:rsid w:val="00C366C0"/>
    <w:rsid w:val="00C369A3"/>
    <w:rsid w:val="00C36CDE"/>
    <w:rsid w:val="00C373E6"/>
    <w:rsid w:val="00C3774B"/>
    <w:rsid w:val="00C37B28"/>
    <w:rsid w:val="00C37BA7"/>
    <w:rsid w:val="00C4075E"/>
    <w:rsid w:val="00C41562"/>
    <w:rsid w:val="00C41948"/>
    <w:rsid w:val="00C41D1C"/>
    <w:rsid w:val="00C420F7"/>
    <w:rsid w:val="00C42231"/>
    <w:rsid w:val="00C42A8E"/>
    <w:rsid w:val="00C42DD8"/>
    <w:rsid w:val="00C443D4"/>
    <w:rsid w:val="00C44EF4"/>
    <w:rsid w:val="00C45E1C"/>
    <w:rsid w:val="00C46401"/>
    <w:rsid w:val="00C46783"/>
    <w:rsid w:val="00C468B3"/>
    <w:rsid w:val="00C473AB"/>
    <w:rsid w:val="00C507C7"/>
    <w:rsid w:val="00C508B8"/>
    <w:rsid w:val="00C51718"/>
    <w:rsid w:val="00C51A36"/>
    <w:rsid w:val="00C51C36"/>
    <w:rsid w:val="00C52231"/>
    <w:rsid w:val="00C528FA"/>
    <w:rsid w:val="00C52ABA"/>
    <w:rsid w:val="00C52D7F"/>
    <w:rsid w:val="00C535E3"/>
    <w:rsid w:val="00C53DA2"/>
    <w:rsid w:val="00C544FC"/>
    <w:rsid w:val="00C55B55"/>
    <w:rsid w:val="00C561F9"/>
    <w:rsid w:val="00C56695"/>
    <w:rsid w:val="00C56860"/>
    <w:rsid w:val="00C5699E"/>
    <w:rsid w:val="00C576D2"/>
    <w:rsid w:val="00C60EAB"/>
    <w:rsid w:val="00C61630"/>
    <w:rsid w:val="00C625DF"/>
    <w:rsid w:val="00C627E8"/>
    <w:rsid w:val="00C62BC4"/>
    <w:rsid w:val="00C635D5"/>
    <w:rsid w:val="00C647A5"/>
    <w:rsid w:val="00C654AC"/>
    <w:rsid w:val="00C657F9"/>
    <w:rsid w:val="00C674E6"/>
    <w:rsid w:val="00C67878"/>
    <w:rsid w:val="00C702F4"/>
    <w:rsid w:val="00C7034B"/>
    <w:rsid w:val="00C70A45"/>
    <w:rsid w:val="00C717E4"/>
    <w:rsid w:val="00C71C3D"/>
    <w:rsid w:val="00C71CC2"/>
    <w:rsid w:val="00C71F80"/>
    <w:rsid w:val="00C72370"/>
    <w:rsid w:val="00C723BF"/>
    <w:rsid w:val="00C724B9"/>
    <w:rsid w:val="00C72919"/>
    <w:rsid w:val="00C73732"/>
    <w:rsid w:val="00C73766"/>
    <w:rsid w:val="00C73CAD"/>
    <w:rsid w:val="00C7431E"/>
    <w:rsid w:val="00C743F8"/>
    <w:rsid w:val="00C751B9"/>
    <w:rsid w:val="00C75EB2"/>
    <w:rsid w:val="00C7622C"/>
    <w:rsid w:val="00C77610"/>
    <w:rsid w:val="00C77A28"/>
    <w:rsid w:val="00C80C49"/>
    <w:rsid w:val="00C8130B"/>
    <w:rsid w:val="00C81C60"/>
    <w:rsid w:val="00C81ED7"/>
    <w:rsid w:val="00C81FEA"/>
    <w:rsid w:val="00C820BC"/>
    <w:rsid w:val="00C83559"/>
    <w:rsid w:val="00C85754"/>
    <w:rsid w:val="00C858A4"/>
    <w:rsid w:val="00C8597F"/>
    <w:rsid w:val="00C86004"/>
    <w:rsid w:val="00C86053"/>
    <w:rsid w:val="00C8672E"/>
    <w:rsid w:val="00C8677A"/>
    <w:rsid w:val="00C86843"/>
    <w:rsid w:val="00C87265"/>
    <w:rsid w:val="00C879E0"/>
    <w:rsid w:val="00C87F38"/>
    <w:rsid w:val="00C87FA0"/>
    <w:rsid w:val="00C90978"/>
    <w:rsid w:val="00C90A01"/>
    <w:rsid w:val="00C90CAE"/>
    <w:rsid w:val="00C9165A"/>
    <w:rsid w:val="00C91755"/>
    <w:rsid w:val="00C917BD"/>
    <w:rsid w:val="00C92794"/>
    <w:rsid w:val="00C92DFF"/>
    <w:rsid w:val="00C93203"/>
    <w:rsid w:val="00C956EE"/>
    <w:rsid w:val="00C95C8B"/>
    <w:rsid w:val="00C961F5"/>
    <w:rsid w:val="00C962E1"/>
    <w:rsid w:val="00C965D3"/>
    <w:rsid w:val="00C969A9"/>
    <w:rsid w:val="00C96C17"/>
    <w:rsid w:val="00C976CB"/>
    <w:rsid w:val="00CA00C3"/>
    <w:rsid w:val="00CA0327"/>
    <w:rsid w:val="00CA0CF1"/>
    <w:rsid w:val="00CA0EE5"/>
    <w:rsid w:val="00CA0FD1"/>
    <w:rsid w:val="00CA2438"/>
    <w:rsid w:val="00CA2F34"/>
    <w:rsid w:val="00CA37B5"/>
    <w:rsid w:val="00CA3EBF"/>
    <w:rsid w:val="00CA4580"/>
    <w:rsid w:val="00CA45D3"/>
    <w:rsid w:val="00CA5D77"/>
    <w:rsid w:val="00CA5DC4"/>
    <w:rsid w:val="00CA60A0"/>
    <w:rsid w:val="00CA67BD"/>
    <w:rsid w:val="00CA68CF"/>
    <w:rsid w:val="00CA6C9E"/>
    <w:rsid w:val="00CA75C7"/>
    <w:rsid w:val="00CA7C7F"/>
    <w:rsid w:val="00CB000A"/>
    <w:rsid w:val="00CB09C3"/>
    <w:rsid w:val="00CB167D"/>
    <w:rsid w:val="00CB18B1"/>
    <w:rsid w:val="00CB1916"/>
    <w:rsid w:val="00CB1C35"/>
    <w:rsid w:val="00CB28E6"/>
    <w:rsid w:val="00CB2A8D"/>
    <w:rsid w:val="00CB32FD"/>
    <w:rsid w:val="00CB33E0"/>
    <w:rsid w:val="00CB3C48"/>
    <w:rsid w:val="00CB3CB8"/>
    <w:rsid w:val="00CB3E05"/>
    <w:rsid w:val="00CB3F7C"/>
    <w:rsid w:val="00CB48C8"/>
    <w:rsid w:val="00CB5126"/>
    <w:rsid w:val="00CB5355"/>
    <w:rsid w:val="00CB541C"/>
    <w:rsid w:val="00CB583A"/>
    <w:rsid w:val="00CB5CE9"/>
    <w:rsid w:val="00CB64F7"/>
    <w:rsid w:val="00CB6B84"/>
    <w:rsid w:val="00CB7AAA"/>
    <w:rsid w:val="00CC3199"/>
    <w:rsid w:val="00CC3D82"/>
    <w:rsid w:val="00CC3F22"/>
    <w:rsid w:val="00CC5383"/>
    <w:rsid w:val="00CC5A89"/>
    <w:rsid w:val="00CC5D30"/>
    <w:rsid w:val="00CC5D3F"/>
    <w:rsid w:val="00CC6366"/>
    <w:rsid w:val="00CC69B9"/>
    <w:rsid w:val="00CC6FE8"/>
    <w:rsid w:val="00CC711B"/>
    <w:rsid w:val="00CC7336"/>
    <w:rsid w:val="00CC7C1D"/>
    <w:rsid w:val="00CC7DD7"/>
    <w:rsid w:val="00CC7EC3"/>
    <w:rsid w:val="00CD0257"/>
    <w:rsid w:val="00CD0422"/>
    <w:rsid w:val="00CD06E3"/>
    <w:rsid w:val="00CD0A08"/>
    <w:rsid w:val="00CD0E11"/>
    <w:rsid w:val="00CD1360"/>
    <w:rsid w:val="00CD1885"/>
    <w:rsid w:val="00CD18DD"/>
    <w:rsid w:val="00CD1B87"/>
    <w:rsid w:val="00CD2198"/>
    <w:rsid w:val="00CD227F"/>
    <w:rsid w:val="00CD280D"/>
    <w:rsid w:val="00CD319E"/>
    <w:rsid w:val="00CD37CA"/>
    <w:rsid w:val="00CD3A3A"/>
    <w:rsid w:val="00CD4591"/>
    <w:rsid w:val="00CD4B5B"/>
    <w:rsid w:val="00CD520F"/>
    <w:rsid w:val="00CD6D48"/>
    <w:rsid w:val="00CD6DB0"/>
    <w:rsid w:val="00CD6EA9"/>
    <w:rsid w:val="00CE01D4"/>
    <w:rsid w:val="00CE04BF"/>
    <w:rsid w:val="00CE0546"/>
    <w:rsid w:val="00CE065F"/>
    <w:rsid w:val="00CE0C72"/>
    <w:rsid w:val="00CE0CE7"/>
    <w:rsid w:val="00CE0D6F"/>
    <w:rsid w:val="00CE0DD2"/>
    <w:rsid w:val="00CE2565"/>
    <w:rsid w:val="00CE285B"/>
    <w:rsid w:val="00CE2AF4"/>
    <w:rsid w:val="00CE308F"/>
    <w:rsid w:val="00CE3EB1"/>
    <w:rsid w:val="00CE42C5"/>
    <w:rsid w:val="00CE4EAE"/>
    <w:rsid w:val="00CE57D4"/>
    <w:rsid w:val="00CE5845"/>
    <w:rsid w:val="00CE6369"/>
    <w:rsid w:val="00CE66BA"/>
    <w:rsid w:val="00CE7790"/>
    <w:rsid w:val="00CE7ADC"/>
    <w:rsid w:val="00CE7B7E"/>
    <w:rsid w:val="00CF08CA"/>
    <w:rsid w:val="00CF0C55"/>
    <w:rsid w:val="00CF112E"/>
    <w:rsid w:val="00CF1864"/>
    <w:rsid w:val="00CF1B64"/>
    <w:rsid w:val="00CF1E09"/>
    <w:rsid w:val="00CF3AFC"/>
    <w:rsid w:val="00CF4591"/>
    <w:rsid w:val="00CF4AA6"/>
    <w:rsid w:val="00CF51E0"/>
    <w:rsid w:val="00CF5313"/>
    <w:rsid w:val="00CF5627"/>
    <w:rsid w:val="00CF5A02"/>
    <w:rsid w:val="00CF693E"/>
    <w:rsid w:val="00CF7A2F"/>
    <w:rsid w:val="00CF7B13"/>
    <w:rsid w:val="00CF7BF6"/>
    <w:rsid w:val="00D006D2"/>
    <w:rsid w:val="00D00BA0"/>
    <w:rsid w:val="00D01574"/>
    <w:rsid w:val="00D01596"/>
    <w:rsid w:val="00D01CEC"/>
    <w:rsid w:val="00D02C57"/>
    <w:rsid w:val="00D0317B"/>
    <w:rsid w:val="00D03700"/>
    <w:rsid w:val="00D038D5"/>
    <w:rsid w:val="00D03927"/>
    <w:rsid w:val="00D03F29"/>
    <w:rsid w:val="00D05194"/>
    <w:rsid w:val="00D059F0"/>
    <w:rsid w:val="00D05A8A"/>
    <w:rsid w:val="00D06107"/>
    <w:rsid w:val="00D06261"/>
    <w:rsid w:val="00D0657C"/>
    <w:rsid w:val="00D0758E"/>
    <w:rsid w:val="00D076D4"/>
    <w:rsid w:val="00D07AC3"/>
    <w:rsid w:val="00D07D88"/>
    <w:rsid w:val="00D103EB"/>
    <w:rsid w:val="00D10A2C"/>
    <w:rsid w:val="00D10DD8"/>
    <w:rsid w:val="00D11589"/>
    <w:rsid w:val="00D115C9"/>
    <w:rsid w:val="00D1339E"/>
    <w:rsid w:val="00D137E3"/>
    <w:rsid w:val="00D13854"/>
    <w:rsid w:val="00D141B1"/>
    <w:rsid w:val="00D1477C"/>
    <w:rsid w:val="00D15136"/>
    <w:rsid w:val="00D155BC"/>
    <w:rsid w:val="00D15AED"/>
    <w:rsid w:val="00D16435"/>
    <w:rsid w:val="00D164C7"/>
    <w:rsid w:val="00D16607"/>
    <w:rsid w:val="00D16B36"/>
    <w:rsid w:val="00D16B97"/>
    <w:rsid w:val="00D16D5A"/>
    <w:rsid w:val="00D171F2"/>
    <w:rsid w:val="00D200FD"/>
    <w:rsid w:val="00D20B55"/>
    <w:rsid w:val="00D20CBE"/>
    <w:rsid w:val="00D2139B"/>
    <w:rsid w:val="00D215B9"/>
    <w:rsid w:val="00D219BD"/>
    <w:rsid w:val="00D22498"/>
    <w:rsid w:val="00D2268E"/>
    <w:rsid w:val="00D22F06"/>
    <w:rsid w:val="00D2304A"/>
    <w:rsid w:val="00D23A80"/>
    <w:rsid w:val="00D23D52"/>
    <w:rsid w:val="00D2445D"/>
    <w:rsid w:val="00D26DDC"/>
    <w:rsid w:val="00D27011"/>
    <w:rsid w:val="00D273DA"/>
    <w:rsid w:val="00D3082F"/>
    <w:rsid w:val="00D30B44"/>
    <w:rsid w:val="00D30C62"/>
    <w:rsid w:val="00D30E36"/>
    <w:rsid w:val="00D30F95"/>
    <w:rsid w:val="00D30FDD"/>
    <w:rsid w:val="00D316C4"/>
    <w:rsid w:val="00D31993"/>
    <w:rsid w:val="00D31995"/>
    <w:rsid w:val="00D31AB0"/>
    <w:rsid w:val="00D33F7F"/>
    <w:rsid w:val="00D345A9"/>
    <w:rsid w:val="00D34F97"/>
    <w:rsid w:val="00D35444"/>
    <w:rsid w:val="00D356DB"/>
    <w:rsid w:val="00D36C31"/>
    <w:rsid w:val="00D37718"/>
    <w:rsid w:val="00D37A0E"/>
    <w:rsid w:val="00D37C31"/>
    <w:rsid w:val="00D401A2"/>
    <w:rsid w:val="00D412D6"/>
    <w:rsid w:val="00D418CA"/>
    <w:rsid w:val="00D41C01"/>
    <w:rsid w:val="00D42127"/>
    <w:rsid w:val="00D4324A"/>
    <w:rsid w:val="00D437C4"/>
    <w:rsid w:val="00D44456"/>
    <w:rsid w:val="00D44479"/>
    <w:rsid w:val="00D44CC9"/>
    <w:rsid w:val="00D452C5"/>
    <w:rsid w:val="00D455BC"/>
    <w:rsid w:val="00D45804"/>
    <w:rsid w:val="00D46009"/>
    <w:rsid w:val="00D4628C"/>
    <w:rsid w:val="00D46A13"/>
    <w:rsid w:val="00D47F48"/>
    <w:rsid w:val="00D510A0"/>
    <w:rsid w:val="00D5172F"/>
    <w:rsid w:val="00D51F55"/>
    <w:rsid w:val="00D52026"/>
    <w:rsid w:val="00D5229C"/>
    <w:rsid w:val="00D5250B"/>
    <w:rsid w:val="00D52F0C"/>
    <w:rsid w:val="00D52FB2"/>
    <w:rsid w:val="00D53603"/>
    <w:rsid w:val="00D539D4"/>
    <w:rsid w:val="00D54EE9"/>
    <w:rsid w:val="00D550AE"/>
    <w:rsid w:val="00D559E4"/>
    <w:rsid w:val="00D560CF"/>
    <w:rsid w:val="00D56B7E"/>
    <w:rsid w:val="00D56CE9"/>
    <w:rsid w:val="00D575DF"/>
    <w:rsid w:val="00D57DB7"/>
    <w:rsid w:val="00D61734"/>
    <w:rsid w:val="00D61C46"/>
    <w:rsid w:val="00D61E9D"/>
    <w:rsid w:val="00D62A33"/>
    <w:rsid w:val="00D62A8D"/>
    <w:rsid w:val="00D6450D"/>
    <w:rsid w:val="00D648C1"/>
    <w:rsid w:val="00D64D62"/>
    <w:rsid w:val="00D64D79"/>
    <w:rsid w:val="00D64D9B"/>
    <w:rsid w:val="00D65E77"/>
    <w:rsid w:val="00D670D5"/>
    <w:rsid w:val="00D67CA3"/>
    <w:rsid w:val="00D67FBC"/>
    <w:rsid w:val="00D70E05"/>
    <w:rsid w:val="00D71494"/>
    <w:rsid w:val="00D71877"/>
    <w:rsid w:val="00D718A6"/>
    <w:rsid w:val="00D71A6B"/>
    <w:rsid w:val="00D73D1B"/>
    <w:rsid w:val="00D73E0A"/>
    <w:rsid w:val="00D741FC"/>
    <w:rsid w:val="00D74664"/>
    <w:rsid w:val="00D74F72"/>
    <w:rsid w:val="00D75214"/>
    <w:rsid w:val="00D7560F"/>
    <w:rsid w:val="00D75714"/>
    <w:rsid w:val="00D759A9"/>
    <w:rsid w:val="00D76200"/>
    <w:rsid w:val="00D76730"/>
    <w:rsid w:val="00D77286"/>
    <w:rsid w:val="00D808BA"/>
    <w:rsid w:val="00D81015"/>
    <w:rsid w:val="00D81C69"/>
    <w:rsid w:val="00D81CB9"/>
    <w:rsid w:val="00D81FA1"/>
    <w:rsid w:val="00D82194"/>
    <w:rsid w:val="00D829E9"/>
    <w:rsid w:val="00D83690"/>
    <w:rsid w:val="00D83A36"/>
    <w:rsid w:val="00D84373"/>
    <w:rsid w:val="00D85E40"/>
    <w:rsid w:val="00D86140"/>
    <w:rsid w:val="00D863AD"/>
    <w:rsid w:val="00D86490"/>
    <w:rsid w:val="00D864D9"/>
    <w:rsid w:val="00D8684A"/>
    <w:rsid w:val="00D873B0"/>
    <w:rsid w:val="00D87910"/>
    <w:rsid w:val="00D87C4D"/>
    <w:rsid w:val="00D90515"/>
    <w:rsid w:val="00D907F3"/>
    <w:rsid w:val="00D90FAC"/>
    <w:rsid w:val="00D91044"/>
    <w:rsid w:val="00D9170E"/>
    <w:rsid w:val="00D92D7B"/>
    <w:rsid w:val="00D94961"/>
    <w:rsid w:val="00D95FDE"/>
    <w:rsid w:val="00D96050"/>
    <w:rsid w:val="00D962E9"/>
    <w:rsid w:val="00D963CE"/>
    <w:rsid w:val="00D966E9"/>
    <w:rsid w:val="00D9699B"/>
    <w:rsid w:val="00D972B3"/>
    <w:rsid w:val="00D9756D"/>
    <w:rsid w:val="00D97629"/>
    <w:rsid w:val="00D97D02"/>
    <w:rsid w:val="00D97F94"/>
    <w:rsid w:val="00DA0506"/>
    <w:rsid w:val="00DA0DF8"/>
    <w:rsid w:val="00DA11B6"/>
    <w:rsid w:val="00DA143E"/>
    <w:rsid w:val="00DA205B"/>
    <w:rsid w:val="00DA20A8"/>
    <w:rsid w:val="00DA225E"/>
    <w:rsid w:val="00DA2E64"/>
    <w:rsid w:val="00DA40CC"/>
    <w:rsid w:val="00DA50B9"/>
    <w:rsid w:val="00DA52A9"/>
    <w:rsid w:val="00DA5661"/>
    <w:rsid w:val="00DA56D1"/>
    <w:rsid w:val="00DA6412"/>
    <w:rsid w:val="00DA65DC"/>
    <w:rsid w:val="00DA6834"/>
    <w:rsid w:val="00DA6AF2"/>
    <w:rsid w:val="00DA7767"/>
    <w:rsid w:val="00DA7FCA"/>
    <w:rsid w:val="00DB02BD"/>
    <w:rsid w:val="00DB05BF"/>
    <w:rsid w:val="00DB1103"/>
    <w:rsid w:val="00DB1AEE"/>
    <w:rsid w:val="00DB261C"/>
    <w:rsid w:val="00DB3866"/>
    <w:rsid w:val="00DB38E9"/>
    <w:rsid w:val="00DB3CD2"/>
    <w:rsid w:val="00DB42D6"/>
    <w:rsid w:val="00DB5B45"/>
    <w:rsid w:val="00DB7187"/>
    <w:rsid w:val="00DB7801"/>
    <w:rsid w:val="00DB7F5E"/>
    <w:rsid w:val="00DC0210"/>
    <w:rsid w:val="00DC0ED0"/>
    <w:rsid w:val="00DC1250"/>
    <w:rsid w:val="00DC1608"/>
    <w:rsid w:val="00DC25EE"/>
    <w:rsid w:val="00DC30BE"/>
    <w:rsid w:val="00DC3216"/>
    <w:rsid w:val="00DC3473"/>
    <w:rsid w:val="00DC421A"/>
    <w:rsid w:val="00DC435E"/>
    <w:rsid w:val="00DC49F7"/>
    <w:rsid w:val="00DC4F9F"/>
    <w:rsid w:val="00DC59F7"/>
    <w:rsid w:val="00DC5BFB"/>
    <w:rsid w:val="00DC6103"/>
    <w:rsid w:val="00DC68B9"/>
    <w:rsid w:val="00DC6C89"/>
    <w:rsid w:val="00DC7B63"/>
    <w:rsid w:val="00DD0D8E"/>
    <w:rsid w:val="00DD1161"/>
    <w:rsid w:val="00DD17BA"/>
    <w:rsid w:val="00DD1EFC"/>
    <w:rsid w:val="00DD1F72"/>
    <w:rsid w:val="00DD2147"/>
    <w:rsid w:val="00DD23E5"/>
    <w:rsid w:val="00DD2474"/>
    <w:rsid w:val="00DD24C5"/>
    <w:rsid w:val="00DD3260"/>
    <w:rsid w:val="00DD3480"/>
    <w:rsid w:val="00DD3722"/>
    <w:rsid w:val="00DD3F9E"/>
    <w:rsid w:val="00DD4198"/>
    <w:rsid w:val="00DD426F"/>
    <w:rsid w:val="00DD56FF"/>
    <w:rsid w:val="00DD5954"/>
    <w:rsid w:val="00DD5961"/>
    <w:rsid w:val="00DD63AA"/>
    <w:rsid w:val="00DD6597"/>
    <w:rsid w:val="00DD696F"/>
    <w:rsid w:val="00DD7209"/>
    <w:rsid w:val="00DD7678"/>
    <w:rsid w:val="00DD7DBB"/>
    <w:rsid w:val="00DE0378"/>
    <w:rsid w:val="00DE046C"/>
    <w:rsid w:val="00DE0594"/>
    <w:rsid w:val="00DE0666"/>
    <w:rsid w:val="00DE0C14"/>
    <w:rsid w:val="00DE0F43"/>
    <w:rsid w:val="00DE1031"/>
    <w:rsid w:val="00DE123B"/>
    <w:rsid w:val="00DE1A5F"/>
    <w:rsid w:val="00DE206D"/>
    <w:rsid w:val="00DE223E"/>
    <w:rsid w:val="00DE29B7"/>
    <w:rsid w:val="00DE34F5"/>
    <w:rsid w:val="00DE3872"/>
    <w:rsid w:val="00DE4A96"/>
    <w:rsid w:val="00DE4C69"/>
    <w:rsid w:val="00DE4FD9"/>
    <w:rsid w:val="00DE536A"/>
    <w:rsid w:val="00DE54FF"/>
    <w:rsid w:val="00DE5595"/>
    <w:rsid w:val="00DE6962"/>
    <w:rsid w:val="00DE6B23"/>
    <w:rsid w:val="00DE7603"/>
    <w:rsid w:val="00DE7C0B"/>
    <w:rsid w:val="00DE7C81"/>
    <w:rsid w:val="00DF0143"/>
    <w:rsid w:val="00DF09BE"/>
    <w:rsid w:val="00DF1606"/>
    <w:rsid w:val="00DF1B06"/>
    <w:rsid w:val="00DF1C1C"/>
    <w:rsid w:val="00DF1C6E"/>
    <w:rsid w:val="00DF1FA9"/>
    <w:rsid w:val="00DF2298"/>
    <w:rsid w:val="00DF24CD"/>
    <w:rsid w:val="00DF2560"/>
    <w:rsid w:val="00DF2678"/>
    <w:rsid w:val="00DF2AA6"/>
    <w:rsid w:val="00DF329B"/>
    <w:rsid w:val="00DF3B66"/>
    <w:rsid w:val="00DF3EF4"/>
    <w:rsid w:val="00DF535E"/>
    <w:rsid w:val="00DF568E"/>
    <w:rsid w:val="00DF56B0"/>
    <w:rsid w:val="00DF5F1B"/>
    <w:rsid w:val="00DF7821"/>
    <w:rsid w:val="00DF791D"/>
    <w:rsid w:val="00DF7D4C"/>
    <w:rsid w:val="00E01DF3"/>
    <w:rsid w:val="00E01E99"/>
    <w:rsid w:val="00E02420"/>
    <w:rsid w:val="00E029BC"/>
    <w:rsid w:val="00E0420C"/>
    <w:rsid w:val="00E04566"/>
    <w:rsid w:val="00E04BC2"/>
    <w:rsid w:val="00E04CB9"/>
    <w:rsid w:val="00E0503D"/>
    <w:rsid w:val="00E0579D"/>
    <w:rsid w:val="00E05830"/>
    <w:rsid w:val="00E06468"/>
    <w:rsid w:val="00E0726F"/>
    <w:rsid w:val="00E074EE"/>
    <w:rsid w:val="00E07A08"/>
    <w:rsid w:val="00E07BD0"/>
    <w:rsid w:val="00E07F9A"/>
    <w:rsid w:val="00E102A1"/>
    <w:rsid w:val="00E103B7"/>
    <w:rsid w:val="00E107B3"/>
    <w:rsid w:val="00E11F5D"/>
    <w:rsid w:val="00E12785"/>
    <w:rsid w:val="00E12F24"/>
    <w:rsid w:val="00E144AF"/>
    <w:rsid w:val="00E17086"/>
    <w:rsid w:val="00E17B6A"/>
    <w:rsid w:val="00E200A2"/>
    <w:rsid w:val="00E20806"/>
    <w:rsid w:val="00E20FF1"/>
    <w:rsid w:val="00E217D4"/>
    <w:rsid w:val="00E2325E"/>
    <w:rsid w:val="00E23336"/>
    <w:rsid w:val="00E23EC7"/>
    <w:rsid w:val="00E23F99"/>
    <w:rsid w:val="00E244D0"/>
    <w:rsid w:val="00E24556"/>
    <w:rsid w:val="00E24D86"/>
    <w:rsid w:val="00E2549E"/>
    <w:rsid w:val="00E25543"/>
    <w:rsid w:val="00E25CDC"/>
    <w:rsid w:val="00E27303"/>
    <w:rsid w:val="00E27404"/>
    <w:rsid w:val="00E2798C"/>
    <w:rsid w:val="00E27A8F"/>
    <w:rsid w:val="00E3075F"/>
    <w:rsid w:val="00E31445"/>
    <w:rsid w:val="00E31544"/>
    <w:rsid w:val="00E31571"/>
    <w:rsid w:val="00E317A5"/>
    <w:rsid w:val="00E31B06"/>
    <w:rsid w:val="00E32ED4"/>
    <w:rsid w:val="00E32ED9"/>
    <w:rsid w:val="00E32FFC"/>
    <w:rsid w:val="00E333E6"/>
    <w:rsid w:val="00E3354A"/>
    <w:rsid w:val="00E338A3"/>
    <w:rsid w:val="00E33F67"/>
    <w:rsid w:val="00E3411E"/>
    <w:rsid w:val="00E350A3"/>
    <w:rsid w:val="00E3637A"/>
    <w:rsid w:val="00E36B4D"/>
    <w:rsid w:val="00E36C39"/>
    <w:rsid w:val="00E407D7"/>
    <w:rsid w:val="00E40AF1"/>
    <w:rsid w:val="00E40F59"/>
    <w:rsid w:val="00E4153D"/>
    <w:rsid w:val="00E425C4"/>
    <w:rsid w:val="00E4267C"/>
    <w:rsid w:val="00E42CDC"/>
    <w:rsid w:val="00E42CF0"/>
    <w:rsid w:val="00E440A8"/>
    <w:rsid w:val="00E44D78"/>
    <w:rsid w:val="00E44F33"/>
    <w:rsid w:val="00E467F4"/>
    <w:rsid w:val="00E46B22"/>
    <w:rsid w:val="00E46B68"/>
    <w:rsid w:val="00E47866"/>
    <w:rsid w:val="00E478FD"/>
    <w:rsid w:val="00E50C8A"/>
    <w:rsid w:val="00E51061"/>
    <w:rsid w:val="00E51171"/>
    <w:rsid w:val="00E5150E"/>
    <w:rsid w:val="00E51F33"/>
    <w:rsid w:val="00E5242F"/>
    <w:rsid w:val="00E52AC6"/>
    <w:rsid w:val="00E53430"/>
    <w:rsid w:val="00E53972"/>
    <w:rsid w:val="00E53C8C"/>
    <w:rsid w:val="00E53DED"/>
    <w:rsid w:val="00E5468E"/>
    <w:rsid w:val="00E54AC3"/>
    <w:rsid w:val="00E5550A"/>
    <w:rsid w:val="00E5594D"/>
    <w:rsid w:val="00E568AC"/>
    <w:rsid w:val="00E570FF"/>
    <w:rsid w:val="00E575F0"/>
    <w:rsid w:val="00E57782"/>
    <w:rsid w:val="00E57822"/>
    <w:rsid w:val="00E579D9"/>
    <w:rsid w:val="00E60098"/>
    <w:rsid w:val="00E608A7"/>
    <w:rsid w:val="00E60971"/>
    <w:rsid w:val="00E6167D"/>
    <w:rsid w:val="00E623FF"/>
    <w:rsid w:val="00E62E0E"/>
    <w:rsid w:val="00E62EB0"/>
    <w:rsid w:val="00E63180"/>
    <w:rsid w:val="00E635E8"/>
    <w:rsid w:val="00E637CE"/>
    <w:rsid w:val="00E63BA7"/>
    <w:rsid w:val="00E6445F"/>
    <w:rsid w:val="00E64A08"/>
    <w:rsid w:val="00E65E1A"/>
    <w:rsid w:val="00E66856"/>
    <w:rsid w:val="00E669AC"/>
    <w:rsid w:val="00E67E10"/>
    <w:rsid w:val="00E70860"/>
    <w:rsid w:val="00E70ADD"/>
    <w:rsid w:val="00E7109A"/>
    <w:rsid w:val="00E7131D"/>
    <w:rsid w:val="00E7193C"/>
    <w:rsid w:val="00E71AB7"/>
    <w:rsid w:val="00E723AC"/>
    <w:rsid w:val="00E72576"/>
    <w:rsid w:val="00E72985"/>
    <w:rsid w:val="00E72EB0"/>
    <w:rsid w:val="00E733ED"/>
    <w:rsid w:val="00E73773"/>
    <w:rsid w:val="00E73A6B"/>
    <w:rsid w:val="00E769BE"/>
    <w:rsid w:val="00E77191"/>
    <w:rsid w:val="00E8014C"/>
    <w:rsid w:val="00E80C92"/>
    <w:rsid w:val="00E80DA2"/>
    <w:rsid w:val="00E80E53"/>
    <w:rsid w:val="00E80EAB"/>
    <w:rsid w:val="00E80ED0"/>
    <w:rsid w:val="00E81024"/>
    <w:rsid w:val="00E812CF"/>
    <w:rsid w:val="00E815D1"/>
    <w:rsid w:val="00E81FC7"/>
    <w:rsid w:val="00E821E1"/>
    <w:rsid w:val="00E84101"/>
    <w:rsid w:val="00E8440F"/>
    <w:rsid w:val="00E84FFB"/>
    <w:rsid w:val="00E851A4"/>
    <w:rsid w:val="00E852C2"/>
    <w:rsid w:val="00E8579E"/>
    <w:rsid w:val="00E8615D"/>
    <w:rsid w:val="00E86985"/>
    <w:rsid w:val="00E86E2F"/>
    <w:rsid w:val="00E87081"/>
    <w:rsid w:val="00E878D9"/>
    <w:rsid w:val="00E90ADC"/>
    <w:rsid w:val="00E90DCD"/>
    <w:rsid w:val="00E9135F"/>
    <w:rsid w:val="00E915CB"/>
    <w:rsid w:val="00E91E07"/>
    <w:rsid w:val="00E91EE6"/>
    <w:rsid w:val="00E91EEE"/>
    <w:rsid w:val="00E93932"/>
    <w:rsid w:val="00E93D17"/>
    <w:rsid w:val="00E93D91"/>
    <w:rsid w:val="00E94396"/>
    <w:rsid w:val="00E94478"/>
    <w:rsid w:val="00E94CBE"/>
    <w:rsid w:val="00E95A95"/>
    <w:rsid w:val="00E95B77"/>
    <w:rsid w:val="00E9626A"/>
    <w:rsid w:val="00E9697A"/>
    <w:rsid w:val="00E96F7C"/>
    <w:rsid w:val="00E97021"/>
    <w:rsid w:val="00E971B3"/>
    <w:rsid w:val="00E97564"/>
    <w:rsid w:val="00EA0540"/>
    <w:rsid w:val="00EA066E"/>
    <w:rsid w:val="00EA10C3"/>
    <w:rsid w:val="00EA14C3"/>
    <w:rsid w:val="00EA19B0"/>
    <w:rsid w:val="00EA1B4D"/>
    <w:rsid w:val="00EA219F"/>
    <w:rsid w:val="00EA2272"/>
    <w:rsid w:val="00EA2297"/>
    <w:rsid w:val="00EA31F8"/>
    <w:rsid w:val="00EA4116"/>
    <w:rsid w:val="00EA422C"/>
    <w:rsid w:val="00EA4443"/>
    <w:rsid w:val="00EA448C"/>
    <w:rsid w:val="00EA4670"/>
    <w:rsid w:val="00EA47A4"/>
    <w:rsid w:val="00EA4AEA"/>
    <w:rsid w:val="00EA58B4"/>
    <w:rsid w:val="00EA5C66"/>
    <w:rsid w:val="00EA5C9A"/>
    <w:rsid w:val="00EA5E6D"/>
    <w:rsid w:val="00EA6D44"/>
    <w:rsid w:val="00EA6EF3"/>
    <w:rsid w:val="00EA6F0A"/>
    <w:rsid w:val="00EA79A3"/>
    <w:rsid w:val="00EB023F"/>
    <w:rsid w:val="00EB1D4A"/>
    <w:rsid w:val="00EB2A64"/>
    <w:rsid w:val="00EB2ED8"/>
    <w:rsid w:val="00EB30CA"/>
    <w:rsid w:val="00EB3290"/>
    <w:rsid w:val="00EB36D3"/>
    <w:rsid w:val="00EB379A"/>
    <w:rsid w:val="00EB3CB7"/>
    <w:rsid w:val="00EB3D0A"/>
    <w:rsid w:val="00EB4045"/>
    <w:rsid w:val="00EB4F95"/>
    <w:rsid w:val="00EB55CC"/>
    <w:rsid w:val="00EB5C83"/>
    <w:rsid w:val="00EB65B3"/>
    <w:rsid w:val="00EB7352"/>
    <w:rsid w:val="00EB76EC"/>
    <w:rsid w:val="00EB7DA9"/>
    <w:rsid w:val="00EC083B"/>
    <w:rsid w:val="00EC0D12"/>
    <w:rsid w:val="00EC1868"/>
    <w:rsid w:val="00EC3B14"/>
    <w:rsid w:val="00EC43B2"/>
    <w:rsid w:val="00EC4A40"/>
    <w:rsid w:val="00EC599E"/>
    <w:rsid w:val="00EC5A5D"/>
    <w:rsid w:val="00EC6444"/>
    <w:rsid w:val="00EC65CE"/>
    <w:rsid w:val="00EC685D"/>
    <w:rsid w:val="00EC7B30"/>
    <w:rsid w:val="00EC7CF1"/>
    <w:rsid w:val="00ED0A4D"/>
    <w:rsid w:val="00ED0D10"/>
    <w:rsid w:val="00ED1051"/>
    <w:rsid w:val="00ED1268"/>
    <w:rsid w:val="00ED1558"/>
    <w:rsid w:val="00ED1E71"/>
    <w:rsid w:val="00ED23E7"/>
    <w:rsid w:val="00ED29DC"/>
    <w:rsid w:val="00ED354A"/>
    <w:rsid w:val="00ED35F8"/>
    <w:rsid w:val="00ED36B2"/>
    <w:rsid w:val="00ED3777"/>
    <w:rsid w:val="00ED4EA3"/>
    <w:rsid w:val="00ED4FC1"/>
    <w:rsid w:val="00ED7557"/>
    <w:rsid w:val="00ED770B"/>
    <w:rsid w:val="00ED793D"/>
    <w:rsid w:val="00EE012A"/>
    <w:rsid w:val="00EE0674"/>
    <w:rsid w:val="00EE0AAC"/>
    <w:rsid w:val="00EE0AF2"/>
    <w:rsid w:val="00EE0F67"/>
    <w:rsid w:val="00EE12CF"/>
    <w:rsid w:val="00EE1E45"/>
    <w:rsid w:val="00EE247D"/>
    <w:rsid w:val="00EE2498"/>
    <w:rsid w:val="00EE28EE"/>
    <w:rsid w:val="00EE2D4F"/>
    <w:rsid w:val="00EE4471"/>
    <w:rsid w:val="00EE44B4"/>
    <w:rsid w:val="00EE4940"/>
    <w:rsid w:val="00EE49D7"/>
    <w:rsid w:val="00EE4C81"/>
    <w:rsid w:val="00EE4CB8"/>
    <w:rsid w:val="00EE4E7A"/>
    <w:rsid w:val="00EE4ED3"/>
    <w:rsid w:val="00EE50CB"/>
    <w:rsid w:val="00EE5F97"/>
    <w:rsid w:val="00EE6F84"/>
    <w:rsid w:val="00EE72EB"/>
    <w:rsid w:val="00EE7493"/>
    <w:rsid w:val="00EE778F"/>
    <w:rsid w:val="00EE79E7"/>
    <w:rsid w:val="00EF03C1"/>
    <w:rsid w:val="00EF0DC8"/>
    <w:rsid w:val="00EF2AB4"/>
    <w:rsid w:val="00EF2AE3"/>
    <w:rsid w:val="00EF2F82"/>
    <w:rsid w:val="00EF3829"/>
    <w:rsid w:val="00EF38FB"/>
    <w:rsid w:val="00EF3FD2"/>
    <w:rsid w:val="00EF4F91"/>
    <w:rsid w:val="00EF5055"/>
    <w:rsid w:val="00EF58B9"/>
    <w:rsid w:val="00EF6540"/>
    <w:rsid w:val="00EF65A7"/>
    <w:rsid w:val="00EF6F4E"/>
    <w:rsid w:val="00EF7433"/>
    <w:rsid w:val="00EF7E34"/>
    <w:rsid w:val="00F001D7"/>
    <w:rsid w:val="00F00511"/>
    <w:rsid w:val="00F00767"/>
    <w:rsid w:val="00F01B63"/>
    <w:rsid w:val="00F01DF1"/>
    <w:rsid w:val="00F02271"/>
    <w:rsid w:val="00F024FA"/>
    <w:rsid w:val="00F033DE"/>
    <w:rsid w:val="00F03FA5"/>
    <w:rsid w:val="00F0431A"/>
    <w:rsid w:val="00F043CA"/>
    <w:rsid w:val="00F04BE3"/>
    <w:rsid w:val="00F05589"/>
    <w:rsid w:val="00F05735"/>
    <w:rsid w:val="00F064CE"/>
    <w:rsid w:val="00F06B9E"/>
    <w:rsid w:val="00F06FC3"/>
    <w:rsid w:val="00F105E4"/>
    <w:rsid w:val="00F10B5F"/>
    <w:rsid w:val="00F113AB"/>
    <w:rsid w:val="00F11FB5"/>
    <w:rsid w:val="00F120D5"/>
    <w:rsid w:val="00F12434"/>
    <w:rsid w:val="00F129FD"/>
    <w:rsid w:val="00F12ADE"/>
    <w:rsid w:val="00F1350E"/>
    <w:rsid w:val="00F1420C"/>
    <w:rsid w:val="00F14A99"/>
    <w:rsid w:val="00F14B0B"/>
    <w:rsid w:val="00F158C3"/>
    <w:rsid w:val="00F159C4"/>
    <w:rsid w:val="00F15BE8"/>
    <w:rsid w:val="00F16078"/>
    <w:rsid w:val="00F17627"/>
    <w:rsid w:val="00F21734"/>
    <w:rsid w:val="00F2277B"/>
    <w:rsid w:val="00F23180"/>
    <w:rsid w:val="00F236E0"/>
    <w:rsid w:val="00F23B46"/>
    <w:rsid w:val="00F23C15"/>
    <w:rsid w:val="00F23CA0"/>
    <w:rsid w:val="00F23F24"/>
    <w:rsid w:val="00F242BE"/>
    <w:rsid w:val="00F24402"/>
    <w:rsid w:val="00F25821"/>
    <w:rsid w:val="00F25C4E"/>
    <w:rsid w:val="00F268A4"/>
    <w:rsid w:val="00F26B19"/>
    <w:rsid w:val="00F26F4A"/>
    <w:rsid w:val="00F272ED"/>
    <w:rsid w:val="00F2760A"/>
    <w:rsid w:val="00F30876"/>
    <w:rsid w:val="00F308CC"/>
    <w:rsid w:val="00F3098C"/>
    <w:rsid w:val="00F31517"/>
    <w:rsid w:val="00F31AFC"/>
    <w:rsid w:val="00F321F7"/>
    <w:rsid w:val="00F32DAC"/>
    <w:rsid w:val="00F330B7"/>
    <w:rsid w:val="00F34213"/>
    <w:rsid w:val="00F348C1"/>
    <w:rsid w:val="00F34DAD"/>
    <w:rsid w:val="00F34E18"/>
    <w:rsid w:val="00F354E9"/>
    <w:rsid w:val="00F357E5"/>
    <w:rsid w:val="00F358E7"/>
    <w:rsid w:val="00F35A45"/>
    <w:rsid w:val="00F362CF"/>
    <w:rsid w:val="00F3715C"/>
    <w:rsid w:val="00F376ED"/>
    <w:rsid w:val="00F400E9"/>
    <w:rsid w:val="00F40350"/>
    <w:rsid w:val="00F41790"/>
    <w:rsid w:val="00F4188A"/>
    <w:rsid w:val="00F41A5A"/>
    <w:rsid w:val="00F43163"/>
    <w:rsid w:val="00F43678"/>
    <w:rsid w:val="00F43952"/>
    <w:rsid w:val="00F44E91"/>
    <w:rsid w:val="00F460BD"/>
    <w:rsid w:val="00F47056"/>
    <w:rsid w:val="00F472FC"/>
    <w:rsid w:val="00F4739B"/>
    <w:rsid w:val="00F475A3"/>
    <w:rsid w:val="00F47807"/>
    <w:rsid w:val="00F501DF"/>
    <w:rsid w:val="00F502A2"/>
    <w:rsid w:val="00F506C2"/>
    <w:rsid w:val="00F50A0D"/>
    <w:rsid w:val="00F515C8"/>
    <w:rsid w:val="00F520BB"/>
    <w:rsid w:val="00F523C2"/>
    <w:rsid w:val="00F52BAC"/>
    <w:rsid w:val="00F531FD"/>
    <w:rsid w:val="00F54A03"/>
    <w:rsid w:val="00F55466"/>
    <w:rsid w:val="00F55B42"/>
    <w:rsid w:val="00F564FB"/>
    <w:rsid w:val="00F56EBA"/>
    <w:rsid w:val="00F5766A"/>
    <w:rsid w:val="00F604C3"/>
    <w:rsid w:val="00F606B4"/>
    <w:rsid w:val="00F60BDD"/>
    <w:rsid w:val="00F62516"/>
    <w:rsid w:val="00F62956"/>
    <w:rsid w:val="00F62F67"/>
    <w:rsid w:val="00F63610"/>
    <w:rsid w:val="00F641D1"/>
    <w:rsid w:val="00F64E18"/>
    <w:rsid w:val="00F656BC"/>
    <w:rsid w:val="00F65CC2"/>
    <w:rsid w:val="00F663A9"/>
    <w:rsid w:val="00F66C01"/>
    <w:rsid w:val="00F66DCE"/>
    <w:rsid w:val="00F677B3"/>
    <w:rsid w:val="00F67DAE"/>
    <w:rsid w:val="00F71DD3"/>
    <w:rsid w:val="00F71E65"/>
    <w:rsid w:val="00F71EDC"/>
    <w:rsid w:val="00F71F66"/>
    <w:rsid w:val="00F72097"/>
    <w:rsid w:val="00F73C91"/>
    <w:rsid w:val="00F744F1"/>
    <w:rsid w:val="00F74983"/>
    <w:rsid w:val="00F74A9D"/>
    <w:rsid w:val="00F74F54"/>
    <w:rsid w:val="00F753A3"/>
    <w:rsid w:val="00F75E97"/>
    <w:rsid w:val="00F76506"/>
    <w:rsid w:val="00F76B1D"/>
    <w:rsid w:val="00F76B85"/>
    <w:rsid w:val="00F77125"/>
    <w:rsid w:val="00F812BA"/>
    <w:rsid w:val="00F815A8"/>
    <w:rsid w:val="00F8203E"/>
    <w:rsid w:val="00F82060"/>
    <w:rsid w:val="00F8222A"/>
    <w:rsid w:val="00F8223B"/>
    <w:rsid w:val="00F82627"/>
    <w:rsid w:val="00F82A7C"/>
    <w:rsid w:val="00F83F7C"/>
    <w:rsid w:val="00F84EEC"/>
    <w:rsid w:val="00F859C4"/>
    <w:rsid w:val="00F85E77"/>
    <w:rsid w:val="00F87E7E"/>
    <w:rsid w:val="00F901AD"/>
    <w:rsid w:val="00F9050A"/>
    <w:rsid w:val="00F90836"/>
    <w:rsid w:val="00F90938"/>
    <w:rsid w:val="00F90FF6"/>
    <w:rsid w:val="00F9295A"/>
    <w:rsid w:val="00F929A0"/>
    <w:rsid w:val="00F931CB"/>
    <w:rsid w:val="00F933BA"/>
    <w:rsid w:val="00F9358A"/>
    <w:rsid w:val="00F93ED4"/>
    <w:rsid w:val="00F9522E"/>
    <w:rsid w:val="00F95786"/>
    <w:rsid w:val="00F957DA"/>
    <w:rsid w:val="00F95A8A"/>
    <w:rsid w:val="00F95D77"/>
    <w:rsid w:val="00F973BA"/>
    <w:rsid w:val="00FA005C"/>
    <w:rsid w:val="00FA0B34"/>
    <w:rsid w:val="00FA0E3F"/>
    <w:rsid w:val="00FA1AE0"/>
    <w:rsid w:val="00FA1CA5"/>
    <w:rsid w:val="00FA24AC"/>
    <w:rsid w:val="00FA2E76"/>
    <w:rsid w:val="00FA3089"/>
    <w:rsid w:val="00FA40A8"/>
    <w:rsid w:val="00FA4680"/>
    <w:rsid w:val="00FA49B7"/>
    <w:rsid w:val="00FA4A6B"/>
    <w:rsid w:val="00FA5234"/>
    <w:rsid w:val="00FA5BFF"/>
    <w:rsid w:val="00FA5DFE"/>
    <w:rsid w:val="00FA60C6"/>
    <w:rsid w:val="00FA6222"/>
    <w:rsid w:val="00FA63AC"/>
    <w:rsid w:val="00FA65DE"/>
    <w:rsid w:val="00FA6879"/>
    <w:rsid w:val="00FA689C"/>
    <w:rsid w:val="00FA6E5C"/>
    <w:rsid w:val="00FA75F1"/>
    <w:rsid w:val="00FA77C7"/>
    <w:rsid w:val="00FB1436"/>
    <w:rsid w:val="00FB1BB8"/>
    <w:rsid w:val="00FB2087"/>
    <w:rsid w:val="00FB20EE"/>
    <w:rsid w:val="00FB2F21"/>
    <w:rsid w:val="00FB3865"/>
    <w:rsid w:val="00FB4973"/>
    <w:rsid w:val="00FB4B1F"/>
    <w:rsid w:val="00FB4E3E"/>
    <w:rsid w:val="00FB4FCB"/>
    <w:rsid w:val="00FB5EEF"/>
    <w:rsid w:val="00FB6198"/>
    <w:rsid w:val="00FC180F"/>
    <w:rsid w:val="00FC197D"/>
    <w:rsid w:val="00FC1A69"/>
    <w:rsid w:val="00FC1F18"/>
    <w:rsid w:val="00FC2411"/>
    <w:rsid w:val="00FC2467"/>
    <w:rsid w:val="00FC294E"/>
    <w:rsid w:val="00FC2E1B"/>
    <w:rsid w:val="00FC345B"/>
    <w:rsid w:val="00FC3587"/>
    <w:rsid w:val="00FC3F52"/>
    <w:rsid w:val="00FC3F97"/>
    <w:rsid w:val="00FC429B"/>
    <w:rsid w:val="00FC4348"/>
    <w:rsid w:val="00FC446D"/>
    <w:rsid w:val="00FC490B"/>
    <w:rsid w:val="00FC5344"/>
    <w:rsid w:val="00FC57D3"/>
    <w:rsid w:val="00FC57DC"/>
    <w:rsid w:val="00FC6A84"/>
    <w:rsid w:val="00FC7B98"/>
    <w:rsid w:val="00FD09BA"/>
    <w:rsid w:val="00FD15BC"/>
    <w:rsid w:val="00FD1BF9"/>
    <w:rsid w:val="00FD2233"/>
    <w:rsid w:val="00FD24ED"/>
    <w:rsid w:val="00FD28B5"/>
    <w:rsid w:val="00FD30CA"/>
    <w:rsid w:val="00FD3334"/>
    <w:rsid w:val="00FD38C3"/>
    <w:rsid w:val="00FD3D22"/>
    <w:rsid w:val="00FD40F2"/>
    <w:rsid w:val="00FD4420"/>
    <w:rsid w:val="00FD4B8F"/>
    <w:rsid w:val="00FD4C2F"/>
    <w:rsid w:val="00FD4F68"/>
    <w:rsid w:val="00FD546F"/>
    <w:rsid w:val="00FD54A8"/>
    <w:rsid w:val="00FD55DB"/>
    <w:rsid w:val="00FD5A78"/>
    <w:rsid w:val="00FD60FE"/>
    <w:rsid w:val="00FD63B9"/>
    <w:rsid w:val="00FD6BEA"/>
    <w:rsid w:val="00FE003D"/>
    <w:rsid w:val="00FE05ED"/>
    <w:rsid w:val="00FE1A9B"/>
    <w:rsid w:val="00FE1D20"/>
    <w:rsid w:val="00FE1EC1"/>
    <w:rsid w:val="00FE2004"/>
    <w:rsid w:val="00FE2719"/>
    <w:rsid w:val="00FE281D"/>
    <w:rsid w:val="00FE2952"/>
    <w:rsid w:val="00FE39B3"/>
    <w:rsid w:val="00FE3C6D"/>
    <w:rsid w:val="00FE4648"/>
    <w:rsid w:val="00FE4E77"/>
    <w:rsid w:val="00FE54F3"/>
    <w:rsid w:val="00FE5577"/>
    <w:rsid w:val="00FE57FA"/>
    <w:rsid w:val="00FE5CA7"/>
    <w:rsid w:val="00FE5EED"/>
    <w:rsid w:val="00FE5F53"/>
    <w:rsid w:val="00FE6BB1"/>
    <w:rsid w:val="00FE6E7B"/>
    <w:rsid w:val="00FE6EF8"/>
    <w:rsid w:val="00FE6F96"/>
    <w:rsid w:val="00FE7564"/>
    <w:rsid w:val="00FE7A9C"/>
    <w:rsid w:val="00FF1559"/>
    <w:rsid w:val="00FF1EBA"/>
    <w:rsid w:val="00FF2583"/>
    <w:rsid w:val="00FF262C"/>
    <w:rsid w:val="00FF2961"/>
    <w:rsid w:val="00FF2AB6"/>
    <w:rsid w:val="00FF2DD3"/>
    <w:rsid w:val="00FF2DEE"/>
    <w:rsid w:val="00FF2E8D"/>
    <w:rsid w:val="00FF2E98"/>
    <w:rsid w:val="00FF338A"/>
    <w:rsid w:val="00FF3555"/>
    <w:rsid w:val="00FF425A"/>
    <w:rsid w:val="00FF4451"/>
    <w:rsid w:val="00FF460E"/>
    <w:rsid w:val="00FF4625"/>
    <w:rsid w:val="00FF49F3"/>
    <w:rsid w:val="00FF5092"/>
    <w:rsid w:val="00FF5301"/>
    <w:rsid w:val="00FF56E9"/>
    <w:rsid w:val="00FF667C"/>
    <w:rsid w:val="00FF6680"/>
    <w:rsid w:val="00FF69A8"/>
    <w:rsid w:val="00FF78EA"/>
    <w:rsid w:val="00FF79A5"/>
    <w:rsid w:val="41E03BC8"/>
    <w:rsid w:val="64EAB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42145"/>
  <w15:docId w15:val="{8B2D3C36-D5FB-40B4-880B-EEE8D213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3C48"/>
    <w:rPr>
      <w:rFonts w:ascii="Tahoma" w:hAnsi="Tahoma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6E11B4"/>
    <w:pPr>
      <w:keepNext/>
      <w:jc w:val="center"/>
      <w:outlineLvl w:val="2"/>
    </w:pPr>
    <w:rPr>
      <w:rFonts w:ascii="Times New Roman" w:eastAsia="Arial Unicode MS" w:hAnsi="Times New Roman"/>
      <w:b/>
      <w:bCs/>
      <w:lang w:val="en-GB"/>
    </w:rPr>
  </w:style>
  <w:style w:type="paragraph" w:styleId="Heading4">
    <w:name w:val="heading 4"/>
    <w:basedOn w:val="Normal"/>
    <w:next w:val="Normal"/>
    <w:qFormat/>
    <w:rsid w:val="006E11B4"/>
    <w:pPr>
      <w:keepNext/>
      <w:jc w:val="center"/>
      <w:outlineLvl w:val="3"/>
    </w:pPr>
    <w:rPr>
      <w:rFonts w:ascii="Comic Sans MS" w:eastAsia="Arial Unicode MS" w:hAnsi="Comic Sans MS" w:cs="Arial Unicode MS"/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B2E22"/>
    <w:pPr>
      <w:numPr>
        <w:numId w:val="2"/>
      </w:numPr>
    </w:pPr>
  </w:style>
  <w:style w:type="paragraph" w:styleId="Header">
    <w:name w:val="header"/>
    <w:basedOn w:val="Normal"/>
    <w:rsid w:val="006E1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11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6E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C71C2"/>
  </w:style>
  <w:style w:type="paragraph" w:styleId="DocumentMap">
    <w:name w:val="Document Map"/>
    <w:basedOn w:val="Normal"/>
    <w:semiHidden/>
    <w:rsid w:val="00EB3290"/>
    <w:pPr>
      <w:shd w:val="clear" w:color="auto" w:fill="000080"/>
    </w:pPr>
    <w:rPr>
      <w:rFonts w:cs="Tahoma"/>
      <w:sz w:val="20"/>
      <w:szCs w:val="20"/>
    </w:rPr>
  </w:style>
  <w:style w:type="character" w:styleId="Hyperlink">
    <w:name w:val="Hyperlink"/>
    <w:rsid w:val="00B27B8A"/>
    <w:rPr>
      <w:color w:val="0000FF"/>
      <w:u w:val="single"/>
    </w:rPr>
  </w:style>
  <w:style w:type="character" w:styleId="FollowedHyperlink">
    <w:name w:val="FollowedHyperlink"/>
    <w:rsid w:val="00B27B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0EE1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BA0EE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61017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ED0A4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36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5279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4B5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4B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wnloadlinklink">
    <w:name w:val="download_link_link"/>
    <w:basedOn w:val="DefaultParagraphFont"/>
    <w:rsid w:val="00FD24ED"/>
  </w:style>
  <w:style w:type="table" w:customStyle="1" w:styleId="EventPlannerTable">
    <w:name w:val="Event Planner Table"/>
    <w:basedOn w:val="TableNormal"/>
    <w:uiPriority w:val="99"/>
    <w:rsid w:val="00742BE2"/>
    <w:rPr>
      <w:rFonts w:asciiTheme="minorHAnsi" w:eastAsiaTheme="minorHAnsi" w:hAnsiTheme="minorHAnsi" w:cstheme="minorBidi"/>
      <w:color w:val="404040" w:themeColor="text1" w:themeTint="BF"/>
      <w:sz w:val="18"/>
      <w:lang w:val="en-US"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leSubheading">
    <w:name w:val="Table Subheading"/>
    <w:basedOn w:val="Normal"/>
    <w:uiPriority w:val="1"/>
    <w:qFormat/>
    <w:rsid w:val="00742BE2"/>
    <w:pPr>
      <w:spacing w:before="80" w:after="40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  <w:szCs w:val="20"/>
      <w:lang w:eastAsia="ja-JP"/>
    </w:rPr>
  </w:style>
  <w:style w:type="paragraph" w:customStyle="1" w:styleId="TableText">
    <w:name w:val="Table Text"/>
    <w:basedOn w:val="Normal"/>
    <w:uiPriority w:val="1"/>
    <w:qFormat/>
    <w:rsid w:val="00742BE2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0F5A7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s--1w1PQeF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uildingwithnature.org.uk/abou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uildingwithnature.org.uk/abou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esigningbuildings.co.uk/wiki/Code_for_Sustainable_Hom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esigncouncil.org.uk/sites/default/files/asset/document/Building%20for%20Life%2012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9" ma:contentTypeDescription="Create a new document." ma:contentTypeScope="" ma:versionID="677c1a4414ec6bb2401376274e93c66d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a8a453b8a4d0fd366360c06c0294140c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2EF4-E885-4018-8B88-DB6652BEA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17CB14-95B7-4894-95C5-EB1620075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FBFE7-870E-4917-B318-0934ADFBD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3438B-CC9A-400F-A555-B0988F1C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Finance Sub Group Meeting</vt:lpstr>
    </vt:vector>
  </TitlesOfParts>
  <Company>Hewlett-Packard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Finance Sub Group Meeting</dc:title>
  <dc:creator>Forbes</dc:creator>
  <cp:lastModifiedBy>Andy Hayes</cp:lastModifiedBy>
  <cp:revision>221</cp:revision>
  <cp:lastPrinted>2019-03-25T14:09:00Z</cp:lastPrinted>
  <dcterms:created xsi:type="dcterms:W3CDTF">2019-09-24T12:46:00Z</dcterms:created>
  <dcterms:modified xsi:type="dcterms:W3CDTF">2019-10-22T16:23:00Z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